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F7" w:rsidRPr="008D5E05" w:rsidRDefault="00AE7927" w:rsidP="008D5E05">
      <w:pPr>
        <w:spacing w:line="7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8D5E05">
        <w:rPr>
          <w:rFonts w:ascii="方正小标宋简体" w:eastAsia="方正小标宋简体" w:hAnsi="Times New Roman" w:cs="Times New Roman" w:hint="eastAsia"/>
          <w:sz w:val="44"/>
          <w:szCs w:val="44"/>
        </w:rPr>
        <w:t>关于</w:t>
      </w:r>
      <w:r w:rsidR="007E187E">
        <w:rPr>
          <w:rFonts w:ascii="方正小标宋简体" w:eastAsia="方正小标宋简体" w:hAnsi="Times New Roman" w:cs="Times New Roman" w:hint="eastAsia"/>
          <w:sz w:val="44"/>
          <w:szCs w:val="44"/>
        </w:rPr>
        <w:t>举办</w:t>
      </w:r>
      <w:r w:rsidRPr="008D5E05">
        <w:rPr>
          <w:rFonts w:ascii="方正小标宋简体" w:eastAsia="方正小标宋简体" w:hAnsi="Times New Roman" w:cs="Times New Roman" w:hint="eastAsia"/>
          <w:sz w:val="44"/>
          <w:szCs w:val="44"/>
        </w:rPr>
        <w:t>中山大学新华学院青年教</w:t>
      </w:r>
      <w:r w:rsidR="00B364C0">
        <w:rPr>
          <w:rFonts w:ascii="方正小标宋简体" w:eastAsia="方正小标宋简体" w:hAnsi="Times New Roman" w:cs="Times New Roman" w:hint="eastAsia"/>
          <w:sz w:val="44"/>
          <w:szCs w:val="44"/>
        </w:rPr>
        <w:t>工</w:t>
      </w:r>
      <w:r w:rsidR="00047893" w:rsidRPr="008D5E05">
        <w:rPr>
          <w:rFonts w:ascii="方正小标宋简体" w:eastAsia="方正小标宋简体" w:hAnsi="Times New Roman" w:cs="Times New Roman" w:hint="eastAsia"/>
          <w:sz w:val="44"/>
          <w:szCs w:val="44"/>
        </w:rPr>
        <w:t>教学</w:t>
      </w:r>
      <w:r w:rsidR="00AB4F92">
        <w:rPr>
          <w:rFonts w:ascii="方正小标宋简体" w:eastAsia="方正小标宋简体" w:hAnsi="Times New Roman" w:cs="Times New Roman" w:hint="eastAsia"/>
          <w:sz w:val="44"/>
          <w:szCs w:val="44"/>
        </w:rPr>
        <w:t xml:space="preserve">  </w:t>
      </w:r>
      <w:r w:rsidR="00047893" w:rsidRPr="008D5E05">
        <w:rPr>
          <w:rFonts w:ascii="方正小标宋简体" w:eastAsia="方正小标宋简体" w:hAnsi="Times New Roman" w:cs="Times New Roman" w:hint="eastAsia"/>
          <w:sz w:val="44"/>
          <w:szCs w:val="44"/>
        </w:rPr>
        <w:t>技能</w:t>
      </w:r>
      <w:r w:rsidR="007C0E47">
        <w:rPr>
          <w:rFonts w:ascii="方正小标宋简体" w:eastAsia="方正小标宋简体" w:hAnsi="Times New Roman" w:cs="Times New Roman" w:hint="eastAsia"/>
          <w:sz w:val="44"/>
          <w:szCs w:val="44"/>
        </w:rPr>
        <w:t>提升</w:t>
      </w:r>
      <w:r w:rsidR="00DE557F" w:rsidRPr="008D5E05">
        <w:rPr>
          <w:rFonts w:ascii="方正小标宋简体" w:eastAsia="方正小标宋简体" w:hAnsi="Times New Roman" w:cs="Times New Roman" w:hint="eastAsia"/>
          <w:sz w:val="44"/>
          <w:szCs w:val="44"/>
        </w:rPr>
        <w:t>培训</w:t>
      </w:r>
      <w:r w:rsidR="00B364C0">
        <w:rPr>
          <w:rFonts w:ascii="方正小标宋简体" w:eastAsia="方正小标宋简体" w:hAnsi="Times New Roman" w:cs="Times New Roman" w:hint="eastAsia"/>
          <w:sz w:val="44"/>
          <w:szCs w:val="44"/>
        </w:rPr>
        <w:t>的</w:t>
      </w:r>
      <w:r w:rsidR="00DE557F" w:rsidRPr="008D5E05">
        <w:rPr>
          <w:rFonts w:ascii="方正小标宋简体" w:eastAsia="方正小标宋简体" w:hAnsi="Times New Roman" w:cs="Times New Roman" w:hint="eastAsia"/>
          <w:sz w:val="44"/>
          <w:szCs w:val="44"/>
        </w:rPr>
        <w:t>通知</w:t>
      </w:r>
    </w:p>
    <w:p w:rsidR="007E39F7" w:rsidRPr="005549E9" w:rsidRDefault="007E39F7">
      <w:pPr>
        <w:rPr>
          <w:sz w:val="24"/>
          <w:szCs w:val="24"/>
        </w:rPr>
      </w:pPr>
    </w:p>
    <w:p w:rsidR="00966BAB" w:rsidRPr="008D5E05" w:rsidRDefault="00185266" w:rsidP="00156FB1">
      <w:pPr>
        <w:spacing w:line="560" w:lineRule="exact"/>
        <w:rPr>
          <w:rFonts w:ascii="仿宋_GB2312" w:eastAsia="仿宋_GB2312" w:hAnsi="仿宋" w:cs="Times New Roman"/>
          <w:kern w:val="0"/>
          <w:sz w:val="32"/>
          <w:szCs w:val="32"/>
        </w:rPr>
      </w:pPr>
      <w:r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>各院、系：</w:t>
      </w:r>
    </w:p>
    <w:p w:rsidR="00BF4EF4" w:rsidRDefault="00185266" w:rsidP="00582737">
      <w:pPr>
        <w:spacing w:line="360" w:lineRule="auto"/>
        <w:ind w:firstLineChars="100" w:firstLine="32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>为贯彻《广东省中长期教育改革和发展规划纲要（2010-2020年）》《广东省教育发展“十三五”规划》《广东省教师队伍建设“十三五”规划》等文件精神，</w:t>
      </w:r>
      <w:r w:rsidR="00B364C0"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>深化高校创新创业教育改革，进一步提高我校青年教师队伍教学技能，</w:t>
      </w:r>
      <w:r w:rsidR="00B364C0">
        <w:rPr>
          <w:rFonts w:ascii="仿宋_GB2312" w:eastAsia="仿宋_GB2312" w:hAnsi="仿宋" w:cs="Times New Roman" w:hint="eastAsia"/>
          <w:kern w:val="0"/>
          <w:sz w:val="32"/>
          <w:szCs w:val="32"/>
        </w:rPr>
        <w:t>学</w:t>
      </w:r>
      <w:r w:rsidR="003D7473">
        <w:rPr>
          <w:rFonts w:ascii="仿宋_GB2312" w:eastAsia="仿宋_GB2312" w:hAnsi="仿宋" w:cs="Times New Roman" w:hint="eastAsia"/>
          <w:kern w:val="0"/>
          <w:sz w:val="32"/>
          <w:szCs w:val="32"/>
        </w:rPr>
        <w:t>校</w:t>
      </w:r>
      <w:r w:rsidR="00B364C0"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>教务处、</w:t>
      </w:r>
    </w:p>
    <w:p w:rsidR="004A1980" w:rsidRPr="008D5E05" w:rsidRDefault="00B364C0" w:rsidP="00BF4EF4">
      <w:pPr>
        <w:spacing w:line="360" w:lineRule="auto"/>
        <w:rPr>
          <w:rFonts w:ascii="仿宋_GB2312" w:eastAsia="仿宋_GB2312" w:hAnsi="仿宋" w:cs="Times New Roman"/>
          <w:kern w:val="0"/>
          <w:sz w:val="32"/>
          <w:szCs w:val="32"/>
        </w:rPr>
      </w:pPr>
      <w:r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>Fab Lab创新中心、教师发展中心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将举办</w:t>
      </w:r>
      <w:r w:rsidRPr="006C3128">
        <w:rPr>
          <w:rFonts w:ascii="仿宋_GB2312" w:eastAsia="仿宋_GB2312" w:hAnsi="仿宋" w:cs="Times New Roman" w:hint="eastAsia"/>
          <w:kern w:val="0"/>
          <w:sz w:val="32"/>
          <w:szCs w:val="32"/>
        </w:rPr>
        <w:t>教学技能提升培训</w:t>
      </w:r>
      <w:r w:rsidR="00185266"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>。</w:t>
      </w:r>
    </w:p>
    <w:p w:rsidR="00780238" w:rsidRPr="00BA4760" w:rsidRDefault="00F52EEE" w:rsidP="00010200">
      <w:pPr>
        <w:pStyle w:val="a5"/>
        <w:spacing w:line="360" w:lineRule="auto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780238" w:rsidRPr="00BA4760">
        <w:rPr>
          <w:rFonts w:ascii="黑体" w:eastAsia="黑体" w:hAnsi="黑体" w:hint="eastAsia"/>
          <w:sz w:val="32"/>
          <w:szCs w:val="32"/>
        </w:rPr>
        <w:t>培训对象</w:t>
      </w:r>
    </w:p>
    <w:p w:rsidR="008C32FD" w:rsidRPr="008D5E05" w:rsidRDefault="00780238" w:rsidP="006B55B1">
      <w:pPr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>中山大学新华学院教师</w:t>
      </w:r>
      <w:r w:rsidR="003D7473">
        <w:rPr>
          <w:rFonts w:ascii="仿宋_GB2312" w:eastAsia="仿宋_GB2312" w:hAnsi="仿宋" w:cs="Times New Roman" w:hint="eastAsia"/>
          <w:kern w:val="0"/>
          <w:sz w:val="32"/>
          <w:szCs w:val="32"/>
        </w:rPr>
        <w:t>（含辅导员）</w:t>
      </w:r>
      <w:r w:rsidR="00B364C0">
        <w:rPr>
          <w:rFonts w:ascii="仿宋_GB2312" w:eastAsia="仿宋_GB2312" w:hAnsi="仿宋" w:cs="Times New Roman" w:hint="eastAsia"/>
          <w:kern w:val="0"/>
          <w:sz w:val="32"/>
          <w:szCs w:val="32"/>
        </w:rPr>
        <w:t>等相关人员。</w:t>
      </w:r>
    </w:p>
    <w:p w:rsidR="00780238" w:rsidRPr="00D0263F" w:rsidRDefault="00780238" w:rsidP="00010200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0263F">
        <w:rPr>
          <w:rFonts w:ascii="黑体" w:eastAsia="黑体" w:hAnsi="黑体" w:hint="eastAsia"/>
          <w:sz w:val="32"/>
          <w:szCs w:val="32"/>
        </w:rPr>
        <w:t>二、培训目标：</w:t>
      </w:r>
    </w:p>
    <w:p w:rsidR="001F23C6" w:rsidRPr="006B55B1" w:rsidRDefault="00780238" w:rsidP="006B55B1">
      <w:pPr>
        <w:spacing w:line="56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>以</w:t>
      </w:r>
      <w:proofErr w:type="spellStart"/>
      <w:r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>FabLab</w:t>
      </w:r>
      <w:proofErr w:type="spellEnd"/>
      <w:r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>创新中心（美国麻省理工学院联合实验室）为平台，通过专题讲座、互动研讨、实践观摩等多样化的培训形式，带动我校青年教师提升课程教学理念，改革课堂教</w:t>
      </w:r>
      <w:r w:rsidR="006B55B1">
        <w:rPr>
          <w:rFonts w:ascii="仿宋_GB2312" w:eastAsia="仿宋_GB2312" w:hAnsi="仿宋" w:cs="Times New Roman" w:hint="eastAsia"/>
          <w:kern w:val="0"/>
          <w:sz w:val="32"/>
          <w:szCs w:val="32"/>
        </w:rPr>
        <w:t>学方法，促进青年教师的</w:t>
      </w:r>
      <w:r w:rsidR="00152CDB" w:rsidRPr="00152CDB">
        <w:rPr>
          <w:rFonts w:ascii="仿宋_GB2312" w:eastAsia="仿宋_GB2312" w:hAnsi="仿宋" w:cs="Times New Roman" w:hint="eastAsia"/>
          <w:kern w:val="0"/>
          <w:sz w:val="32"/>
          <w:szCs w:val="32"/>
        </w:rPr>
        <w:t>一次深度学术交流。</w:t>
      </w:r>
    </w:p>
    <w:p w:rsidR="00627067" w:rsidRPr="008609FB" w:rsidRDefault="00780238" w:rsidP="006C3128">
      <w:pPr>
        <w:spacing w:line="360" w:lineRule="auto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8609FB">
        <w:rPr>
          <w:rFonts w:ascii="黑体" w:eastAsia="黑体" w:hAnsi="黑体" w:hint="eastAsia"/>
          <w:b/>
          <w:sz w:val="32"/>
          <w:szCs w:val="32"/>
        </w:rPr>
        <w:t>三、培训</w:t>
      </w:r>
      <w:r w:rsidR="000F4702" w:rsidRPr="008609FB">
        <w:rPr>
          <w:rFonts w:ascii="黑体" w:eastAsia="黑体" w:hAnsi="黑体" w:hint="eastAsia"/>
          <w:b/>
          <w:sz w:val="32"/>
          <w:szCs w:val="32"/>
        </w:rPr>
        <w:t>时间、</w:t>
      </w:r>
      <w:r w:rsidRPr="008609FB">
        <w:rPr>
          <w:rFonts w:ascii="黑体" w:eastAsia="黑体" w:hAnsi="黑体" w:hint="eastAsia"/>
          <w:b/>
          <w:sz w:val="32"/>
          <w:szCs w:val="32"/>
        </w:rPr>
        <w:t>内容：</w:t>
      </w:r>
    </w:p>
    <w:tbl>
      <w:tblPr>
        <w:tblW w:w="10371" w:type="dxa"/>
        <w:jc w:val="center"/>
        <w:tblInd w:w="-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587"/>
        <w:gridCol w:w="4159"/>
        <w:gridCol w:w="1401"/>
        <w:gridCol w:w="1856"/>
      </w:tblGrid>
      <w:tr w:rsidR="00780238" w:rsidTr="003C2C9F">
        <w:trPr>
          <w:trHeight w:hRule="exact" w:val="719"/>
          <w:jc w:val="center"/>
        </w:trPr>
        <w:tc>
          <w:tcPr>
            <w:tcW w:w="295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0238" w:rsidRPr="00807124" w:rsidRDefault="00780238" w:rsidP="004E326C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  <w:r w:rsidRPr="00807124"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>时    间</w:t>
            </w:r>
          </w:p>
        </w:tc>
        <w:tc>
          <w:tcPr>
            <w:tcW w:w="415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0238" w:rsidRPr="00807124" w:rsidRDefault="00CD1731" w:rsidP="004E326C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  <w:r w:rsidRPr="00807124"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>第一期</w:t>
            </w:r>
            <w:r w:rsidR="00780238" w:rsidRPr="00807124"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>教学内容及活动安排</w:t>
            </w:r>
          </w:p>
        </w:tc>
        <w:tc>
          <w:tcPr>
            <w:tcW w:w="140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12387" w:rsidRPr="00807124" w:rsidRDefault="009C44B1" w:rsidP="006C3128">
            <w:pPr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 xml:space="preserve"> </w:t>
            </w:r>
            <w:r w:rsidR="00780238" w:rsidRPr="00807124"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>讲授人</w:t>
            </w:r>
          </w:p>
          <w:p w:rsidR="00780238" w:rsidRPr="00807124" w:rsidRDefault="00780238" w:rsidP="006C3128">
            <w:pPr>
              <w:spacing w:line="300" w:lineRule="exact"/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  <w:r w:rsidRPr="00807124"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>（负责人）</w:t>
            </w:r>
          </w:p>
        </w:tc>
        <w:tc>
          <w:tcPr>
            <w:tcW w:w="18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0238" w:rsidRPr="00807124" w:rsidRDefault="00780238" w:rsidP="00FF449A">
            <w:pPr>
              <w:jc w:val="center"/>
              <w:rPr>
                <w:rFonts w:asciiTheme="majorEastAsia" w:eastAsiaTheme="majorEastAsia" w:hAnsiTheme="majorEastAsia" w:cs="Times New Roman"/>
                <w:b/>
                <w:kern w:val="0"/>
                <w:sz w:val="28"/>
                <w:szCs w:val="28"/>
              </w:rPr>
            </w:pPr>
            <w:r w:rsidRPr="00807124"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</w:rPr>
              <w:t>地点</w:t>
            </w:r>
          </w:p>
        </w:tc>
      </w:tr>
      <w:tr w:rsidR="00780238" w:rsidTr="003C2C9F">
        <w:trPr>
          <w:trHeight w:hRule="exact" w:val="670"/>
          <w:jc w:val="center"/>
        </w:trPr>
        <w:tc>
          <w:tcPr>
            <w:tcW w:w="136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80238" w:rsidRPr="00807124" w:rsidRDefault="00FA7A56" w:rsidP="00F43AF1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807124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12</w:t>
            </w:r>
            <w:r w:rsidR="00780238" w:rsidRPr="00807124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 w:rsidRPr="00807124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26</w:t>
            </w:r>
            <w:r w:rsidR="00780238" w:rsidRPr="00807124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日（星期二）</w:t>
            </w:r>
          </w:p>
          <w:p w:rsidR="00780238" w:rsidRPr="00807124" w:rsidRDefault="00780238" w:rsidP="00F43AF1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0238" w:rsidRPr="00AB4724" w:rsidRDefault="00780238" w:rsidP="002D67CD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 w:val="25"/>
                <w:szCs w:val="25"/>
              </w:rPr>
            </w:pPr>
            <w:r w:rsidRPr="00AB4724">
              <w:rPr>
                <w:rFonts w:asciiTheme="majorEastAsia" w:eastAsiaTheme="majorEastAsia" w:hAnsiTheme="majorEastAsia" w:cs="Times New Roman" w:hint="eastAsia"/>
                <w:kern w:val="0"/>
                <w:sz w:val="25"/>
                <w:szCs w:val="25"/>
              </w:rPr>
              <w:t>09:00-1</w:t>
            </w:r>
            <w:r w:rsidR="002D67CD">
              <w:rPr>
                <w:rFonts w:asciiTheme="majorEastAsia" w:eastAsiaTheme="majorEastAsia" w:hAnsiTheme="majorEastAsia" w:cs="Times New Roman" w:hint="eastAsia"/>
                <w:kern w:val="0"/>
                <w:sz w:val="25"/>
                <w:szCs w:val="25"/>
              </w:rPr>
              <w:t>1</w:t>
            </w:r>
            <w:r w:rsidR="00F038D8" w:rsidRPr="00AB4724">
              <w:rPr>
                <w:rFonts w:asciiTheme="majorEastAsia" w:eastAsiaTheme="majorEastAsia" w:hAnsiTheme="majorEastAsia" w:cs="Times New Roman" w:hint="eastAsia"/>
                <w:kern w:val="0"/>
                <w:sz w:val="25"/>
                <w:szCs w:val="25"/>
              </w:rPr>
              <w:t>:</w:t>
            </w:r>
            <w:r w:rsidR="00F038D8">
              <w:rPr>
                <w:rFonts w:asciiTheme="majorEastAsia" w:eastAsiaTheme="majorEastAsia" w:hAnsiTheme="majorEastAsia" w:cs="Times New Roman" w:hint="eastAsia"/>
                <w:kern w:val="0"/>
                <w:sz w:val="25"/>
                <w:szCs w:val="25"/>
              </w:rPr>
              <w:t>00</w:t>
            </w:r>
          </w:p>
        </w:tc>
        <w:tc>
          <w:tcPr>
            <w:tcW w:w="415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0238" w:rsidRPr="00DE32AA" w:rsidRDefault="00780238" w:rsidP="00F43AF1">
            <w:pPr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DE32AA"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创客，</w:t>
            </w:r>
            <w:proofErr w:type="gramStart"/>
            <w:r w:rsidR="005C7E32" w:rsidRPr="00DE32AA"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创客中心</w:t>
            </w:r>
            <w:proofErr w:type="gramEnd"/>
            <w:r w:rsidR="005C7E32" w:rsidRPr="00DE32AA"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，</w:t>
            </w:r>
            <w:proofErr w:type="spellStart"/>
            <w:r w:rsidRPr="00DE32AA"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t>FabLab</w:t>
            </w:r>
            <w:proofErr w:type="spellEnd"/>
            <w:r w:rsidRPr="00DE32AA"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，</w:t>
            </w:r>
            <w:proofErr w:type="gramStart"/>
            <w:r w:rsidRPr="00DE32AA"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创客教育</w:t>
            </w:r>
            <w:proofErr w:type="gramEnd"/>
            <w:r w:rsidRPr="00DE32AA"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的认识</w:t>
            </w:r>
          </w:p>
        </w:tc>
        <w:tc>
          <w:tcPr>
            <w:tcW w:w="140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0238" w:rsidRPr="00DE32AA" w:rsidRDefault="00780238" w:rsidP="00F43AF1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proofErr w:type="gramStart"/>
            <w:r w:rsidRPr="00DE32AA"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胡铁君</w:t>
            </w:r>
            <w:proofErr w:type="gramEnd"/>
          </w:p>
        </w:tc>
        <w:tc>
          <w:tcPr>
            <w:tcW w:w="185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61918" w:rsidRDefault="00A61918" w:rsidP="006C3128">
            <w:pPr>
              <w:spacing w:line="480" w:lineRule="auto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东莞校区格物楼</w:t>
            </w:r>
          </w:p>
          <w:p w:rsidR="00780238" w:rsidRPr="00FF449A" w:rsidRDefault="00A61918" w:rsidP="006C3128">
            <w:pPr>
              <w:spacing w:line="480" w:lineRule="auto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instrText>= 1 \* GB3</w:instrText>
            </w:r>
            <w:r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fldChar w:fldCharType="separate"/>
            </w:r>
            <w:r>
              <w:rPr>
                <w:rFonts w:asciiTheme="majorEastAsia" w:eastAsiaTheme="majorEastAsia" w:hAnsiTheme="majorEastAsia" w:cs="Times New Roman" w:hint="eastAsia"/>
                <w:noProof/>
                <w:kern w:val="0"/>
                <w:sz w:val="24"/>
                <w:szCs w:val="24"/>
              </w:rPr>
              <w:t>①</w:t>
            </w:r>
            <w:r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-C603</w:t>
            </w:r>
          </w:p>
        </w:tc>
      </w:tr>
      <w:tr w:rsidR="00780238" w:rsidTr="003C2C9F">
        <w:trPr>
          <w:trHeight w:hRule="exact" w:val="650"/>
          <w:jc w:val="center"/>
        </w:trPr>
        <w:tc>
          <w:tcPr>
            <w:tcW w:w="1368" w:type="dxa"/>
            <w:vMerge/>
            <w:vAlign w:val="center"/>
          </w:tcPr>
          <w:p w:rsidR="00780238" w:rsidRPr="00807124" w:rsidRDefault="00780238" w:rsidP="00F43AF1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0238" w:rsidRPr="00AB4724" w:rsidRDefault="00780238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 w:val="25"/>
                <w:szCs w:val="25"/>
              </w:rPr>
            </w:pPr>
            <w:r w:rsidRPr="00AB4724">
              <w:rPr>
                <w:rFonts w:asciiTheme="majorEastAsia" w:eastAsiaTheme="majorEastAsia" w:hAnsiTheme="majorEastAsia" w:cs="Times New Roman" w:hint="eastAsia"/>
                <w:kern w:val="0"/>
                <w:sz w:val="25"/>
                <w:szCs w:val="25"/>
              </w:rPr>
              <w:t>1</w:t>
            </w:r>
            <w:r w:rsidR="002D67CD">
              <w:rPr>
                <w:rFonts w:asciiTheme="majorEastAsia" w:eastAsiaTheme="majorEastAsia" w:hAnsiTheme="majorEastAsia" w:cs="Times New Roman" w:hint="eastAsia"/>
                <w:kern w:val="0"/>
                <w:sz w:val="25"/>
                <w:szCs w:val="25"/>
              </w:rPr>
              <w:t>1</w:t>
            </w:r>
            <w:r w:rsidR="00F038D8" w:rsidRPr="00AB4724">
              <w:rPr>
                <w:rFonts w:asciiTheme="majorEastAsia" w:eastAsiaTheme="majorEastAsia" w:hAnsiTheme="majorEastAsia" w:cs="Times New Roman" w:hint="eastAsia"/>
                <w:kern w:val="0"/>
                <w:sz w:val="25"/>
                <w:szCs w:val="25"/>
              </w:rPr>
              <w:t>:</w:t>
            </w:r>
            <w:r w:rsidR="00F038D8">
              <w:rPr>
                <w:rFonts w:asciiTheme="majorEastAsia" w:eastAsiaTheme="majorEastAsia" w:hAnsiTheme="majorEastAsia" w:cs="Times New Roman" w:hint="eastAsia"/>
                <w:kern w:val="0"/>
                <w:sz w:val="25"/>
                <w:szCs w:val="25"/>
              </w:rPr>
              <w:t>00</w:t>
            </w:r>
            <w:r w:rsidRPr="00AB4724">
              <w:rPr>
                <w:rFonts w:asciiTheme="majorEastAsia" w:eastAsiaTheme="majorEastAsia" w:hAnsiTheme="majorEastAsia" w:cs="Times New Roman" w:hint="eastAsia"/>
                <w:kern w:val="0"/>
                <w:sz w:val="25"/>
                <w:szCs w:val="25"/>
              </w:rPr>
              <w:t>-12:00</w:t>
            </w:r>
          </w:p>
        </w:tc>
        <w:tc>
          <w:tcPr>
            <w:tcW w:w="415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80238" w:rsidRPr="00DE32AA" w:rsidRDefault="005C7E32" w:rsidP="00F43AF1">
            <w:pPr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DE32AA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STEAM教育：机遇与挑战并存，任重道远</w:t>
            </w:r>
          </w:p>
        </w:tc>
        <w:tc>
          <w:tcPr>
            <w:tcW w:w="1401" w:type="dxa"/>
            <w:vAlign w:val="center"/>
            <w:hideMark/>
          </w:tcPr>
          <w:p w:rsidR="00780238" w:rsidRPr="00DE32AA" w:rsidRDefault="002D67CD" w:rsidP="00F43AF1">
            <w:pPr>
              <w:widowControl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proofErr w:type="gramStart"/>
            <w:r w:rsidRPr="000D2602"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胡铁君</w:t>
            </w:r>
            <w:proofErr w:type="gramEnd"/>
          </w:p>
        </w:tc>
        <w:tc>
          <w:tcPr>
            <w:tcW w:w="1856" w:type="dxa"/>
            <w:vMerge/>
            <w:vAlign w:val="center"/>
          </w:tcPr>
          <w:p w:rsidR="00780238" w:rsidRPr="0060291C" w:rsidRDefault="00780238" w:rsidP="00F43AF1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80238" w:rsidTr="003C2C9F">
        <w:trPr>
          <w:trHeight w:hRule="exact" w:val="658"/>
          <w:jc w:val="center"/>
        </w:trPr>
        <w:tc>
          <w:tcPr>
            <w:tcW w:w="1368" w:type="dxa"/>
            <w:vMerge/>
            <w:vAlign w:val="center"/>
          </w:tcPr>
          <w:p w:rsidR="00780238" w:rsidRPr="00807124" w:rsidRDefault="00780238" w:rsidP="00F43AF1">
            <w:pPr>
              <w:widowControl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8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0238" w:rsidRPr="00AB4724" w:rsidRDefault="00780238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 w:val="25"/>
                <w:szCs w:val="25"/>
              </w:rPr>
            </w:pPr>
            <w:r w:rsidRPr="00AB4724">
              <w:rPr>
                <w:rFonts w:asciiTheme="majorEastAsia" w:eastAsiaTheme="majorEastAsia" w:hAnsiTheme="majorEastAsia" w:cs="Times New Roman" w:hint="eastAsia"/>
                <w:kern w:val="0"/>
                <w:sz w:val="25"/>
                <w:szCs w:val="25"/>
              </w:rPr>
              <w:t>14:30-16:</w:t>
            </w:r>
            <w:r w:rsidR="002D67CD">
              <w:rPr>
                <w:rFonts w:asciiTheme="majorEastAsia" w:eastAsiaTheme="majorEastAsia" w:hAnsiTheme="majorEastAsia" w:cs="Times New Roman" w:hint="eastAsia"/>
                <w:kern w:val="0"/>
                <w:sz w:val="25"/>
                <w:szCs w:val="25"/>
              </w:rPr>
              <w:t>3</w:t>
            </w:r>
            <w:r w:rsidR="002D67CD" w:rsidRPr="00AB4724">
              <w:rPr>
                <w:rFonts w:asciiTheme="majorEastAsia" w:eastAsiaTheme="majorEastAsia" w:hAnsiTheme="majorEastAsia" w:cs="Times New Roman" w:hint="eastAsia"/>
                <w:kern w:val="0"/>
                <w:sz w:val="25"/>
                <w:szCs w:val="25"/>
              </w:rPr>
              <w:t>0</w:t>
            </w:r>
          </w:p>
        </w:tc>
        <w:tc>
          <w:tcPr>
            <w:tcW w:w="415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0238" w:rsidRPr="00DE32AA" w:rsidRDefault="00780238" w:rsidP="00F43AF1">
            <w:pPr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r w:rsidRPr="00DE32AA"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工作坊</w:t>
            </w:r>
            <w:r w:rsidR="005C7E32" w:rsidRPr="00DE32A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（设计的精髓，定制的艺术）</w:t>
            </w:r>
          </w:p>
        </w:tc>
        <w:tc>
          <w:tcPr>
            <w:tcW w:w="140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0238" w:rsidRPr="00DE32AA" w:rsidRDefault="002D67CD" w:rsidP="00F43AF1">
            <w:pPr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莫伟健</w:t>
            </w:r>
            <w:proofErr w:type="gramEnd"/>
            <w:r>
              <w:rPr>
                <w:rFonts w:asciiTheme="majorEastAsia" w:eastAsiaTheme="majorEastAsia" w:hAnsiTheme="majorEastAsia" w:cs="Times New Roman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85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80238" w:rsidRDefault="00780238" w:rsidP="00F43AF1">
            <w:pPr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627067" w:rsidRDefault="00627067" w:rsidP="00010200">
      <w:pPr>
        <w:spacing w:line="360" w:lineRule="auto"/>
        <w:ind w:firstLineChars="147" w:firstLine="472"/>
        <w:rPr>
          <w:rFonts w:ascii="黑体" w:eastAsia="黑体" w:hAnsi="黑体"/>
          <w:b/>
          <w:sz w:val="32"/>
          <w:szCs w:val="32"/>
        </w:rPr>
      </w:pPr>
    </w:p>
    <w:p w:rsidR="00780238" w:rsidRPr="008609FB" w:rsidRDefault="00B364C0" w:rsidP="00010200">
      <w:pPr>
        <w:spacing w:line="360" w:lineRule="auto"/>
        <w:ind w:firstLineChars="147" w:firstLine="472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四</w:t>
      </w:r>
      <w:r w:rsidR="00780238" w:rsidRPr="008609FB">
        <w:rPr>
          <w:rFonts w:ascii="黑体" w:eastAsia="黑体" w:hAnsi="黑体" w:hint="eastAsia"/>
          <w:b/>
          <w:sz w:val="32"/>
          <w:szCs w:val="32"/>
        </w:rPr>
        <w:t>、培训地点</w:t>
      </w:r>
    </w:p>
    <w:p w:rsidR="00383440" w:rsidRPr="008D5E05" w:rsidRDefault="00780238" w:rsidP="005549E9">
      <w:pPr>
        <w:spacing w:beforeLines="50" w:before="156" w:line="360" w:lineRule="auto"/>
        <w:ind w:firstLineChars="150" w:firstLine="48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>东莞校区</w:t>
      </w:r>
      <w:proofErr w:type="gramStart"/>
      <w:r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>格物楼</w:t>
      </w:r>
      <w:proofErr w:type="gramEnd"/>
      <w:r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>1号楼 C603 Fab Lab创新中心</w:t>
      </w:r>
      <w:bookmarkStart w:id="0" w:name="_GoBack"/>
      <w:bookmarkEnd w:id="0"/>
    </w:p>
    <w:p w:rsidR="00777B4A" w:rsidRPr="006B55B1" w:rsidRDefault="001C7369" w:rsidP="006B55B1">
      <w:pPr>
        <w:spacing w:line="360" w:lineRule="auto"/>
        <w:ind w:firstLineChars="147" w:firstLine="472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五</w:t>
      </w:r>
      <w:r w:rsidR="006B55B1">
        <w:rPr>
          <w:rFonts w:ascii="黑体" w:eastAsia="黑体" w:hAnsi="黑体" w:hint="eastAsia"/>
          <w:b/>
          <w:sz w:val="32"/>
          <w:szCs w:val="32"/>
        </w:rPr>
        <w:t>、</w:t>
      </w:r>
      <w:r w:rsidR="0080618F">
        <w:rPr>
          <w:rFonts w:ascii="黑体" w:eastAsia="黑体" w:hAnsi="黑体" w:hint="eastAsia"/>
          <w:b/>
          <w:sz w:val="32"/>
          <w:szCs w:val="32"/>
        </w:rPr>
        <w:t>有</w:t>
      </w:r>
      <w:r w:rsidR="00777B4A" w:rsidRPr="006B55B1">
        <w:rPr>
          <w:rFonts w:ascii="黑体" w:eastAsia="黑体" w:hAnsi="黑体" w:hint="eastAsia"/>
          <w:b/>
          <w:sz w:val="32"/>
          <w:szCs w:val="32"/>
        </w:rPr>
        <w:t>关要求</w:t>
      </w:r>
    </w:p>
    <w:p w:rsidR="00776EEA" w:rsidRDefault="001C7369" w:rsidP="00C75BF5">
      <w:pPr>
        <w:spacing w:line="360" w:lineRule="auto"/>
        <w:ind w:firstLineChars="150" w:firstLine="48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希望</w:t>
      </w:r>
      <w:r w:rsidR="00A23CF5" w:rsidRPr="00A23CF5">
        <w:rPr>
          <w:rFonts w:ascii="仿宋_GB2312" w:eastAsia="仿宋_GB2312" w:hAnsi="仿宋" w:cs="Times New Roman" w:hint="eastAsia"/>
          <w:kern w:val="0"/>
          <w:sz w:val="32"/>
          <w:szCs w:val="32"/>
        </w:rPr>
        <w:t>各</w:t>
      </w:r>
      <w:r w:rsidR="004374B6">
        <w:rPr>
          <w:rFonts w:ascii="仿宋_GB2312" w:eastAsia="仿宋_GB2312" w:hAnsi="仿宋" w:cs="Times New Roman" w:hint="eastAsia"/>
          <w:kern w:val="0"/>
          <w:sz w:val="32"/>
          <w:szCs w:val="32"/>
        </w:rPr>
        <w:t>院系</w:t>
      </w:r>
      <w:r w:rsidR="00A23CF5" w:rsidRPr="00A23CF5">
        <w:rPr>
          <w:rFonts w:ascii="仿宋_GB2312" w:eastAsia="仿宋_GB2312" w:hAnsi="仿宋" w:cs="Times New Roman" w:hint="eastAsia"/>
          <w:kern w:val="0"/>
          <w:sz w:val="32"/>
          <w:szCs w:val="32"/>
        </w:rPr>
        <w:t>充分认识</w:t>
      </w:r>
      <w:r w:rsidR="007A5545">
        <w:rPr>
          <w:rFonts w:ascii="仿宋_GB2312" w:eastAsia="仿宋_GB2312" w:hAnsi="仿宋" w:cs="Times New Roman" w:hint="eastAsia"/>
          <w:kern w:val="0"/>
          <w:sz w:val="32"/>
          <w:szCs w:val="32"/>
        </w:rPr>
        <w:t>此次培训</w:t>
      </w:r>
      <w:r w:rsidR="00A23CF5" w:rsidRPr="00A23CF5">
        <w:rPr>
          <w:rFonts w:ascii="仿宋_GB2312" w:eastAsia="仿宋_GB2312" w:hAnsi="仿宋" w:cs="Times New Roman" w:hint="eastAsia"/>
          <w:kern w:val="0"/>
          <w:sz w:val="32"/>
          <w:szCs w:val="32"/>
        </w:rPr>
        <w:t>对</w:t>
      </w:r>
      <w:r w:rsidR="007A5545">
        <w:rPr>
          <w:rFonts w:ascii="仿宋_GB2312" w:eastAsia="仿宋_GB2312" w:hAnsi="仿宋" w:cs="Times New Roman" w:hint="eastAsia"/>
          <w:kern w:val="0"/>
          <w:sz w:val="32"/>
          <w:szCs w:val="32"/>
        </w:rPr>
        <w:t>青年</w:t>
      </w:r>
      <w:r w:rsidR="00A23CF5" w:rsidRPr="00A23CF5">
        <w:rPr>
          <w:rFonts w:ascii="仿宋_GB2312" w:eastAsia="仿宋_GB2312" w:hAnsi="仿宋" w:cs="Times New Roman" w:hint="eastAsia"/>
          <w:kern w:val="0"/>
          <w:sz w:val="32"/>
          <w:szCs w:val="32"/>
        </w:rPr>
        <w:t>教师</w:t>
      </w:r>
      <w:r w:rsidR="00B50123">
        <w:rPr>
          <w:rFonts w:ascii="仿宋_GB2312" w:eastAsia="仿宋_GB2312" w:hAnsi="仿宋" w:cs="Times New Roman" w:hint="eastAsia"/>
          <w:kern w:val="0"/>
          <w:sz w:val="32"/>
          <w:szCs w:val="32"/>
        </w:rPr>
        <w:t>提升课程教学理念、</w:t>
      </w:r>
      <w:r w:rsidR="00B227A4"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>改革课堂教</w:t>
      </w:r>
      <w:r w:rsidR="00B227A4">
        <w:rPr>
          <w:rFonts w:ascii="仿宋_GB2312" w:eastAsia="仿宋_GB2312" w:hAnsi="仿宋" w:cs="Times New Roman" w:hint="eastAsia"/>
          <w:kern w:val="0"/>
          <w:sz w:val="32"/>
          <w:szCs w:val="32"/>
        </w:rPr>
        <w:t>学方法</w:t>
      </w:r>
      <w:r w:rsidR="00104D5B">
        <w:rPr>
          <w:rFonts w:ascii="仿宋_GB2312" w:eastAsia="仿宋_GB2312" w:hAnsi="仿宋" w:cs="Times New Roman" w:hint="eastAsia"/>
          <w:kern w:val="0"/>
          <w:sz w:val="32"/>
          <w:szCs w:val="32"/>
        </w:rPr>
        <w:t>有</w:t>
      </w:r>
      <w:r w:rsidR="00A23CF5" w:rsidRPr="00A23CF5">
        <w:rPr>
          <w:rFonts w:ascii="仿宋_GB2312" w:eastAsia="仿宋_GB2312" w:hAnsi="仿宋" w:cs="Times New Roman" w:hint="eastAsia"/>
          <w:kern w:val="0"/>
          <w:sz w:val="32"/>
          <w:szCs w:val="32"/>
        </w:rPr>
        <w:t>重要意义，</w:t>
      </w:r>
      <w:r w:rsidR="00F1066C">
        <w:rPr>
          <w:rFonts w:ascii="仿宋_GB2312" w:eastAsia="仿宋_GB2312" w:hAnsi="仿宋" w:cs="Times New Roman" w:hint="eastAsia"/>
          <w:kern w:val="0"/>
          <w:sz w:val="32"/>
          <w:szCs w:val="32"/>
        </w:rPr>
        <w:t>认真组织</w:t>
      </w:r>
      <w:r w:rsidR="00A23CF5" w:rsidRPr="00A23CF5">
        <w:rPr>
          <w:rFonts w:ascii="仿宋_GB2312" w:eastAsia="仿宋_GB2312" w:hAnsi="仿宋" w:cs="Times New Roman" w:hint="eastAsia"/>
          <w:kern w:val="0"/>
          <w:sz w:val="32"/>
          <w:szCs w:val="32"/>
        </w:rPr>
        <w:t>教师参加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。</w:t>
      </w:r>
      <w:r w:rsidR="00A23CF5" w:rsidRPr="00A23CF5">
        <w:rPr>
          <w:rFonts w:ascii="仿宋_GB2312" w:eastAsia="仿宋_GB2312" w:hAnsi="仿宋" w:cs="Times New Roman" w:hint="eastAsia"/>
          <w:kern w:val="0"/>
          <w:sz w:val="32"/>
          <w:szCs w:val="32"/>
        </w:rPr>
        <w:t>参加</w:t>
      </w:r>
      <w:r w:rsidR="00EE4F0F">
        <w:rPr>
          <w:rFonts w:ascii="仿宋_GB2312" w:eastAsia="仿宋_GB2312" w:hAnsi="仿宋" w:cs="Times New Roman" w:hint="eastAsia"/>
          <w:kern w:val="0"/>
          <w:sz w:val="32"/>
          <w:szCs w:val="32"/>
        </w:rPr>
        <w:t>培训</w:t>
      </w:r>
      <w:r w:rsidR="00A23CF5" w:rsidRPr="00A23CF5">
        <w:rPr>
          <w:rFonts w:ascii="仿宋_GB2312" w:eastAsia="仿宋_GB2312" w:hAnsi="仿宋" w:cs="Times New Roman" w:hint="eastAsia"/>
          <w:kern w:val="0"/>
          <w:sz w:val="32"/>
          <w:szCs w:val="32"/>
        </w:rPr>
        <w:t>学习情况</w:t>
      </w: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，</w:t>
      </w:r>
      <w:r w:rsidR="00A23CF5" w:rsidRPr="00A23CF5">
        <w:rPr>
          <w:rFonts w:ascii="仿宋_GB2312" w:eastAsia="仿宋_GB2312" w:hAnsi="仿宋" w:cs="Times New Roman" w:hint="eastAsia"/>
          <w:kern w:val="0"/>
          <w:sz w:val="32"/>
          <w:szCs w:val="32"/>
        </w:rPr>
        <w:t>作为教师参与专业技术人员继续教育的重要内容</w:t>
      </w:r>
      <w:r w:rsidR="00654981">
        <w:rPr>
          <w:rFonts w:ascii="仿宋_GB2312" w:eastAsia="仿宋_GB2312" w:hAnsi="仿宋" w:cs="Times New Roman" w:hint="eastAsia"/>
          <w:kern w:val="0"/>
          <w:sz w:val="32"/>
          <w:szCs w:val="32"/>
        </w:rPr>
        <w:t>。</w:t>
      </w:r>
      <w:r w:rsidR="00B54508">
        <w:rPr>
          <w:rFonts w:ascii="仿宋_GB2312" w:eastAsia="仿宋_GB2312" w:hAnsi="仿宋" w:cs="Times New Roman" w:hint="eastAsia"/>
          <w:kern w:val="0"/>
          <w:sz w:val="32"/>
          <w:szCs w:val="32"/>
        </w:rPr>
        <w:t>请各拟参与本次培训活动院系</w:t>
      </w:r>
      <w:r w:rsidR="0057591B">
        <w:rPr>
          <w:rFonts w:ascii="仿宋_GB2312" w:eastAsia="仿宋_GB2312" w:hAnsi="仿宋" w:cs="Times New Roman" w:hint="eastAsia"/>
          <w:kern w:val="0"/>
          <w:sz w:val="32"/>
          <w:szCs w:val="32"/>
        </w:rPr>
        <w:t>于</w:t>
      </w:r>
      <w:r w:rsidR="006578AB">
        <w:rPr>
          <w:rFonts w:ascii="仿宋_GB2312" w:eastAsia="仿宋_GB2312" w:hAnsi="仿宋" w:cs="Times New Roman" w:hint="eastAsia"/>
          <w:kern w:val="0"/>
          <w:sz w:val="32"/>
          <w:szCs w:val="32"/>
        </w:rPr>
        <w:t>12</w:t>
      </w:r>
      <w:r w:rsidR="0057591B">
        <w:rPr>
          <w:rFonts w:ascii="仿宋_GB2312" w:eastAsia="仿宋_GB2312" w:hAnsi="仿宋" w:cs="Times New Roman" w:hint="eastAsia"/>
          <w:kern w:val="0"/>
          <w:sz w:val="32"/>
          <w:szCs w:val="32"/>
        </w:rPr>
        <w:t>月25</w:t>
      </w:r>
      <w:r w:rsidR="00961D05">
        <w:rPr>
          <w:rFonts w:ascii="仿宋_GB2312" w:eastAsia="仿宋_GB2312" w:hAnsi="仿宋" w:cs="Times New Roman" w:hint="eastAsia"/>
          <w:kern w:val="0"/>
          <w:sz w:val="32"/>
          <w:szCs w:val="32"/>
        </w:rPr>
        <w:t>日下班前将参加培训人员名单</w:t>
      </w:r>
      <w:proofErr w:type="gramStart"/>
      <w:r w:rsidR="00BB7CF5">
        <w:rPr>
          <w:rFonts w:ascii="仿宋_GB2312" w:eastAsia="仿宋_GB2312" w:hAnsi="仿宋" w:cs="Times New Roman" w:hint="eastAsia"/>
          <w:kern w:val="0"/>
          <w:sz w:val="32"/>
          <w:szCs w:val="32"/>
        </w:rPr>
        <w:t>报</w:t>
      </w:r>
      <w:r w:rsidR="00961D05">
        <w:rPr>
          <w:rFonts w:ascii="仿宋_GB2312" w:eastAsia="仿宋_GB2312" w:hAnsi="仿宋" w:cs="Times New Roman" w:hint="eastAsia"/>
          <w:kern w:val="0"/>
          <w:sz w:val="32"/>
          <w:szCs w:val="32"/>
        </w:rPr>
        <w:t>教师</w:t>
      </w:r>
      <w:proofErr w:type="gramEnd"/>
      <w:r w:rsidR="00961D05">
        <w:rPr>
          <w:rFonts w:ascii="仿宋_GB2312" w:eastAsia="仿宋_GB2312" w:hAnsi="仿宋" w:cs="Times New Roman" w:hint="eastAsia"/>
          <w:kern w:val="0"/>
          <w:sz w:val="32"/>
          <w:szCs w:val="32"/>
        </w:rPr>
        <w:t>发展中心</w:t>
      </w:r>
      <w:r w:rsidR="00BB7CF5">
        <w:rPr>
          <w:rFonts w:ascii="仿宋_GB2312" w:eastAsia="仿宋_GB2312" w:hAnsi="仿宋" w:cs="Times New Roman" w:hint="eastAsia"/>
          <w:kern w:val="0"/>
          <w:sz w:val="32"/>
          <w:szCs w:val="32"/>
        </w:rPr>
        <w:t>。联系人：朱柳，电话：07</w:t>
      </w:r>
      <w:r w:rsidR="008C78E6">
        <w:rPr>
          <w:rFonts w:ascii="仿宋_GB2312" w:eastAsia="仿宋_GB2312" w:hAnsi="仿宋" w:cs="Times New Roman" w:hint="eastAsia"/>
          <w:kern w:val="0"/>
          <w:sz w:val="32"/>
          <w:szCs w:val="32"/>
        </w:rPr>
        <w:t>69-826761912，邮箱：</w:t>
      </w:r>
      <w:r w:rsidR="00776EEA">
        <w:rPr>
          <w:rFonts w:ascii="仿宋_GB2312" w:eastAsia="仿宋_GB2312" w:hAnsi="仿宋" w:cs="Times New Roman"/>
          <w:kern w:val="0"/>
          <w:sz w:val="32"/>
          <w:szCs w:val="32"/>
        </w:rPr>
        <w:fldChar w:fldCharType="begin"/>
      </w:r>
      <w:r w:rsidR="00776EEA">
        <w:rPr>
          <w:rFonts w:ascii="仿宋_GB2312" w:eastAsia="仿宋_GB2312" w:hAnsi="仿宋" w:cs="Times New Roman"/>
          <w:kern w:val="0"/>
          <w:sz w:val="32"/>
          <w:szCs w:val="32"/>
        </w:rPr>
        <w:instrText xml:space="preserve"> HYPERLINK "mailto:</w:instrText>
      </w:r>
      <w:r w:rsidR="00776EEA">
        <w:rPr>
          <w:rFonts w:ascii="仿宋_GB2312" w:eastAsia="仿宋_GB2312" w:hAnsi="仿宋" w:cs="Times New Roman" w:hint="eastAsia"/>
          <w:kern w:val="0"/>
          <w:sz w:val="32"/>
          <w:szCs w:val="32"/>
        </w:rPr>
        <w:instrText>285784769@qq.com</w:instrText>
      </w:r>
      <w:r w:rsidR="00776EEA">
        <w:rPr>
          <w:rFonts w:ascii="仿宋_GB2312" w:eastAsia="仿宋_GB2312" w:hAnsi="仿宋" w:cs="Times New Roman"/>
          <w:kern w:val="0"/>
          <w:sz w:val="32"/>
          <w:szCs w:val="32"/>
        </w:rPr>
        <w:instrText xml:space="preserve">" </w:instrText>
      </w:r>
      <w:r w:rsidR="00776EEA">
        <w:rPr>
          <w:rFonts w:ascii="仿宋_GB2312" w:eastAsia="仿宋_GB2312" w:hAnsi="仿宋" w:cs="Times New Roman"/>
          <w:kern w:val="0"/>
          <w:sz w:val="32"/>
          <w:szCs w:val="32"/>
        </w:rPr>
        <w:fldChar w:fldCharType="separate"/>
      </w:r>
      <w:r w:rsidR="00776EEA" w:rsidRPr="00911FA3">
        <w:rPr>
          <w:rStyle w:val="aa"/>
          <w:rFonts w:ascii="仿宋_GB2312" w:eastAsia="仿宋_GB2312" w:hAnsi="仿宋" w:cs="Times New Roman" w:hint="eastAsia"/>
          <w:kern w:val="0"/>
          <w:sz w:val="32"/>
          <w:szCs w:val="32"/>
        </w:rPr>
        <w:t>285784769@qq.com</w:t>
      </w:r>
      <w:r w:rsidR="00776EEA">
        <w:rPr>
          <w:rFonts w:ascii="仿宋_GB2312" w:eastAsia="仿宋_GB2312" w:hAnsi="仿宋" w:cs="Times New Roman"/>
          <w:kern w:val="0"/>
          <w:sz w:val="32"/>
          <w:szCs w:val="32"/>
        </w:rPr>
        <w:fldChar w:fldCharType="end"/>
      </w:r>
      <w:r w:rsidR="008C78E6">
        <w:rPr>
          <w:rFonts w:ascii="仿宋_GB2312" w:eastAsia="仿宋_GB2312" w:hAnsi="仿宋" w:cs="Times New Roman" w:hint="eastAsia"/>
          <w:kern w:val="0"/>
          <w:sz w:val="32"/>
          <w:szCs w:val="32"/>
        </w:rPr>
        <w:t>.</w:t>
      </w:r>
    </w:p>
    <w:p w:rsidR="00776EEA" w:rsidRDefault="00776EEA" w:rsidP="00DE32AA">
      <w:pPr>
        <w:spacing w:line="360" w:lineRule="auto"/>
        <w:ind w:firstLineChars="150" w:firstLine="480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AC7311" w:rsidRDefault="00B2676B" w:rsidP="00DE32AA">
      <w:pPr>
        <w:spacing w:line="360" w:lineRule="auto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附件：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Fab Lab创新中心</w:t>
      </w:r>
      <w:r w:rsidR="00776EEA"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前景介绍及培训内容说明</w:t>
      </w:r>
    </w:p>
    <w:p w:rsidR="00FC2ADE" w:rsidRDefault="00FC2ADE" w:rsidP="0060291C">
      <w:pPr>
        <w:spacing w:line="360" w:lineRule="auto"/>
        <w:ind w:firstLineChars="245" w:firstLine="784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776EEA" w:rsidRPr="00917EA9" w:rsidRDefault="00776EEA" w:rsidP="0060291C">
      <w:pPr>
        <w:spacing w:line="360" w:lineRule="auto"/>
        <w:ind w:firstLineChars="245" w:firstLine="784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EA1B6E" w:rsidRDefault="000F4702" w:rsidP="006C05C6">
      <w:pPr>
        <w:spacing w:line="360" w:lineRule="auto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教务处    </w:t>
      </w:r>
      <w:r w:rsidR="008E1DC5"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         </w:t>
      </w:r>
      <w:r w:rsidR="00EA1B6E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      </w:t>
      </w:r>
      <w:r w:rsidR="008E1DC5"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</w:t>
      </w:r>
      <w:r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</w:t>
      </w:r>
      <w:r w:rsidR="00EA1B6E"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>Fab Lab创新中心</w:t>
      </w:r>
    </w:p>
    <w:p w:rsidR="00EA1B6E" w:rsidRDefault="00B52C74" w:rsidP="00EA1B6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6C05C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 w:rsidR="0090490E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  <w:r w:rsidR="000961B9"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         </w:t>
      </w:r>
      <w:r w:rsidR="00EA1B6E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 </w:t>
      </w:r>
      <w:r w:rsidR="000961B9"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</w:t>
      </w:r>
      <w:r w:rsidR="00CB0154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</w:t>
      </w:r>
      <w:r w:rsidR="00EA1B6E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    </w:t>
      </w:r>
      <w:r w:rsidR="00EA1B6E">
        <w:rPr>
          <w:rFonts w:hint="eastAsia"/>
          <w:sz w:val="24"/>
          <w:szCs w:val="24"/>
        </w:rPr>
        <w:t>2017</w:t>
      </w:r>
      <w:r w:rsidR="00EA1B6E">
        <w:rPr>
          <w:rFonts w:hint="eastAsia"/>
          <w:sz w:val="24"/>
          <w:szCs w:val="24"/>
        </w:rPr>
        <w:t>年</w:t>
      </w:r>
      <w:r w:rsidR="00EA1B6E">
        <w:rPr>
          <w:rFonts w:hint="eastAsia"/>
          <w:sz w:val="24"/>
          <w:szCs w:val="24"/>
        </w:rPr>
        <w:t>12</w:t>
      </w:r>
      <w:r w:rsidR="00EA1B6E">
        <w:rPr>
          <w:rFonts w:hint="eastAsia"/>
          <w:sz w:val="24"/>
          <w:szCs w:val="24"/>
        </w:rPr>
        <w:t>月</w:t>
      </w:r>
      <w:r w:rsidR="00EA1B6E">
        <w:rPr>
          <w:rFonts w:hint="eastAsia"/>
          <w:sz w:val="24"/>
          <w:szCs w:val="24"/>
        </w:rPr>
        <w:t>21</w:t>
      </w:r>
      <w:r w:rsidR="00EA1B6E">
        <w:rPr>
          <w:rFonts w:hint="eastAsia"/>
          <w:sz w:val="24"/>
          <w:szCs w:val="24"/>
        </w:rPr>
        <w:t>日</w:t>
      </w:r>
    </w:p>
    <w:p w:rsidR="00EA1B6E" w:rsidRDefault="00EA1B6E" w:rsidP="00EA1B6E">
      <w:pPr>
        <w:spacing w:line="360" w:lineRule="auto"/>
        <w:rPr>
          <w:sz w:val="24"/>
          <w:szCs w:val="24"/>
        </w:rPr>
      </w:pPr>
    </w:p>
    <w:p w:rsidR="00EA1B6E" w:rsidRDefault="00EA1B6E" w:rsidP="00EA1B6E">
      <w:pPr>
        <w:spacing w:line="360" w:lineRule="auto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F36BB9" w:rsidRDefault="00F36BB9" w:rsidP="00EA1B6E">
      <w:pPr>
        <w:spacing w:line="360" w:lineRule="auto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EA1B6E" w:rsidRDefault="00B52C74" w:rsidP="006C05C6">
      <w:pPr>
        <w:spacing w:line="360" w:lineRule="auto"/>
        <w:ind w:firstLineChars="100" w:firstLine="32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</w:t>
      </w:r>
      <w:r w:rsidR="006C05C6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</w:t>
      </w:r>
      <w:r w:rsidR="000F4702"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>教师发展中心</w:t>
      </w:r>
      <w:r w:rsidR="008E1DC5" w:rsidRPr="008D5E05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             </w:t>
      </w:r>
    </w:p>
    <w:p w:rsidR="008E1DC5" w:rsidRPr="00EA1B6E" w:rsidRDefault="00B52C74" w:rsidP="00EA1B6E">
      <w:pPr>
        <w:spacing w:line="360" w:lineRule="auto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hint="eastAsia"/>
          <w:sz w:val="24"/>
          <w:szCs w:val="24"/>
        </w:rPr>
        <w:t xml:space="preserve"> </w:t>
      </w:r>
      <w:r w:rsidR="006C05C6">
        <w:rPr>
          <w:rFonts w:hint="eastAsia"/>
          <w:sz w:val="24"/>
          <w:szCs w:val="24"/>
        </w:rPr>
        <w:t xml:space="preserve">   </w:t>
      </w:r>
      <w:r w:rsidR="008E1DC5">
        <w:rPr>
          <w:rFonts w:hint="eastAsia"/>
          <w:sz w:val="24"/>
          <w:szCs w:val="24"/>
        </w:rPr>
        <w:t>2017</w:t>
      </w:r>
      <w:r w:rsidR="008E1DC5">
        <w:rPr>
          <w:rFonts w:hint="eastAsia"/>
          <w:sz w:val="24"/>
          <w:szCs w:val="24"/>
        </w:rPr>
        <w:t>年</w:t>
      </w:r>
      <w:r w:rsidR="008E1DC5">
        <w:rPr>
          <w:rFonts w:hint="eastAsia"/>
          <w:sz w:val="24"/>
          <w:szCs w:val="24"/>
        </w:rPr>
        <w:t>12</w:t>
      </w:r>
      <w:r w:rsidR="008E1DC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 w:rsidR="0090490E">
        <w:rPr>
          <w:rFonts w:hint="eastAsia"/>
          <w:sz w:val="24"/>
          <w:szCs w:val="24"/>
        </w:rPr>
        <w:t>1</w:t>
      </w:r>
      <w:r w:rsidR="008E1DC5">
        <w:rPr>
          <w:rFonts w:hint="eastAsia"/>
          <w:sz w:val="24"/>
          <w:szCs w:val="24"/>
        </w:rPr>
        <w:t>日</w:t>
      </w:r>
    </w:p>
    <w:p w:rsidR="00625B48" w:rsidRDefault="00625B48"/>
    <w:p w:rsidR="00625B48" w:rsidRDefault="00625B48"/>
    <w:p w:rsidR="00BF219E" w:rsidRDefault="00BF219E"/>
    <w:p w:rsidR="00EA1B6E" w:rsidRDefault="00EA1B6E"/>
    <w:p w:rsidR="00EA1B6E" w:rsidRDefault="00EA1B6E"/>
    <w:p w:rsidR="00EA1B6E" w:rsidRDefault="00EA1B6E"/>
    <w:p w:rsidR="00BF219E" w:rsidRPr="00DE32AA" w:rsidRDefault="00773CFF">
      <w:pPr>
        <w:rPr>
          <w:sz w:val="32"/>
          <w:szCs w:val="32"/>
        </w:rPr>
      </w:pPr>
      <w:r w:rsidRPr="00DE32AA">
        <w:rPr>
          <w:rFonts w:hint="eastAsia"/>
          <w:sz w:val="32"/>
          <w:szCs w:val="32"/>
        </w:rPr>
        <w:t>附件：</w:t>
      </w:r>
      <w:r w:rsidR="00ED2A10" w:rsidRPr="00DE32AA">
        <w:rPr>
          <w:rFonts w:ascii="仿宋_GB2312" w:eastAsia="仿宋_GB2312" w:hAnsi="仿宋" w:cs="Times New Roman"/>
          <w:kern w:val="0"/>
          <w:sz w:val="32"/>
          <w:szCs w:val="32"/>
        </w:rPr>
        <w:t>Fab Lab创新中心</w:t>
      </w:r>
      <w:r w:rsidR="00ED2A10"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前景介绍及培训内容说明</w:t>
      </w:r>
    </w:p>
    <w:p w:rsidR="00BF219E" w:rsidRPr="00DE32AA" w:rsidRDefault="003F6629" w:rsidP="00DE32AA">
      <w:pPr>
        <w:spacing w:beforeLines="50" w:before="156"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DE32AA">
        <w:rPr>
          <w:rFonts w:ascii="黑体" w:eastAsia="黑体" w:hAnsi="黑体" w:hint="eastAsia"/>
          <w:b/>
          <w:sz w:val="32"/>
          <w:szCs w:val="32"/>
        </w:rPr>
        <w:t>一</w:t>
      </w:r>
      <w:r w:rsidR="00BF219E" w:rsidRPr="00DE32AA">
        <w:rPr>
          <w:rFonts w:ascii="黑体" w:eastAsia="黑体" w:hAnsi="黑体" w:hint="eastAsia"/>
          <w:b/>
          <w:sz w:val="32"/>
          <w:szCs w:val="32"/>
        </w:rPr>
        <w:t>、背景介绍</w:t>
      </w:r>
    </w:p>
    <w:p w:rsidR="00BF219E" w:rsidRPr="00DE32AA" w:rsidRDefault="00522B8A">
      <w:pPr>
        <w:spacing w:line="360" w:lineRule="auto"/>
        <w:ind w:firstLineChars="196" w:firstLine="630"/>
        <w:rPr>
          <w:rFonts w:ascii="楷体" w:eastAsia="楷体" w:hAnsi="楷体"/>
          <w:b/>
          <w:sz w:val="32"/>
          <w:szCs w:val="32"/>
        </w:rPr>
      </w:pPr>
      <w:r w:rsidRPr="00DE32AA">
        <w:rPr>
          <w:rFonts w:ascii="楷体" w:eastAsia="楷体" w:hAnsi="楷体" w:hint="eastAsia"/>
          <w:b/>
          <w:sz w:val="32"/>
          <w:szCs w:val="32"/>
        </w:rPr>
        <w:t>（一）</w:t>
      </w:r>
      <w:r w:rsidR="00BF219E" w:rsidRPr="00DE32AA">
        <w:rPr>
          <w:rFonts w:ascii="楷体" w:eastAsia="楷体" w:hAnsi="楷体"/>
          <w:b/>
          <w:sz w:val="32"/>
          <w:szCs w:val="32"/>
        </w:rPr>
        <w:t>Fab Lab创新中心简介</w:t>
      </w:r>
    </w:p>
    <w:p w:rsidR="00BF219E" w:rsidRPr="00DE32AA" w:rsidRDefault="00BF219E" w:rsidP="00BF219E">
      <w:pPr>
        <w:spacing w:line="360" w:lineRule="auto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r w:rsidRPr="004D7995">
        <w:rPr>
          <w:rFonts w:hint="eastAsia"/>
          <w:sz w:val="28"/>
          <w:szCs w:val="28"/>
        </w:rPr>
        <w:t xml:space="preserve">   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Fab Lab创新中心于2015年1月成立，其中FABLABXH（</w:t>
      </w:r>
      <w:proofErr w:type="gramStart"/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新华创客实验室</w:t>
      </w:r>
      <w:proofErr w:type="gramEnd"/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）</w:t>
      </w: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是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美国麻省理工学院(MIT)的联合实验室，也是广东省内首家高校FABLAB，是MIT FAB Academy的全球授课点之一。</w:t>
      </w:r>
    </w:p>
    <w:p w:rsidR="00BF219E" w:rsidRPr="00DE32AA" w:rsidRDefault="00BF219E" w:rsidP="00DE32AA">
      <w:pPr>
        <w:spacing w:line="360" w:lineRule="auto"/>
        <w:ind w:firstLineChars="200" w:firstLine="640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FABLABXH</w:t>
      </w: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位于中山大学新华学院格物楼①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 xml:space="preserve"> 6楼C区，其占地面积约1000平方米。整片中心区域主要分为两大区域：制作区和交流区；制作区即创作坊，是主要的科研项目开发场地，可以实现</w:t>
      </w:r>
      <w:proofErr w:type="gramStart"/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创客们各种</w:t>
      </w:r>
      <w:proofErr w:type="gramEnd"/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不同的创新创意想法（idea）。</w:t>
      </w:r>
      <w:proofErr w:type="gramStart"/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交流区即研修室</w:t>
      </w:r>
      <w:proofErr w:type="gramEnd"/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和讲习堂，可以开展</w:t>
      </w:r>
      <w:proofErr w:type="gramStart"/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各种创客活动</w:t>
      </w:r>
      <w:proofErr w:type="gramEnd"/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交流、专题讲座以及学习。创作坊里的主要设备包括刻字机、激光雕刻机、CNC机械雕刻机、Roland雕刻机、3D打印机、3D扫描仪、服装绘图仪、钻床、电锯以及其他加工工具</w:t>
      </w: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等等，应有尽有，可为师生提供各种各样的项目制作辅助。</w:t>
      </w:r>
    </w:p>
    <w:p w:rsidR="00BF219E" w:rsidRPr="00DE32AA" w:rsidRDefault="00BF219E" w:rsidP="00DE32AA">
      <w:pPr>
        <w:spacing w:line="360" w:lineRule="auto"/>
        <w:ind w:firstLineChars="150" w:firstLine="480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1、校内</w:t>
      </w: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公选课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/必选课（跨学科创意设计挑战课程）：</w:t>
      </w:r>
    </w:p>
    <w:p w:rsidR="00BF219E" w:rsidRPr="00DE32AA" w:rsidRDefault="00BF219E" w:rsidP="00DE32AA">
      <w:pPr>
        <w:spacing w:line="360" w:lineRule="auto"/>
        <w:ind w:firstLineChars="300" w:firstLine="960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课程以跨学科团队形式进行授课，整个课程主要围绕着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“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认识各种材料、工具，如何利用身边工具，使用适当的方法，制作自己想要制作的东西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”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。课程</w:t>
      </w: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主要分为：项目管理／计算机辅助设计／数字化设备制造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/创新创意项目制作等4个部分</w:t>
      </w: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。</w:t>
      </w: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lastRenderedPageBreak/>
        <w:t>课程旨在培养学生自主学习知识与技能的能力，通过团队项目</w:t>
      </w:r>
      <w:r w:rsidR="00D30218">
        <w:rPr>
          <w:rFonts w:ascii="仿宋_GB2312" w:eastAsia="仿宋_GB2312" w:hAnsi="仿宋" w:cs="Times New Roman" w:hint="eastAsia"/>
          <w:kern w:val="0"/>
          <w:sz w:val="32"/>
          <w:szCs w:val="32"/>
        </w:rPr>
        <w:t xml:space="preserve">   </w:t>
      </w: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制作的方式，促进“学生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-教师，学生-学生，教师-教师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”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的学习与交流，共同提升师生的综合素质与技能。</w:t>
      </w:r>
    </w:p>
    <w:p w:rsidR="00BF219E" w:rsidRPr="00DE32AA" w:rsidRDefault="00BF219E" w:rsidP="00DE32AA">
      <w:pPr>
        <w:spacing w:line="360" w:lineRule="auto"/>
        <w:ind w:firstLineChars="100" w:firstLine="320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2、国际课程（Fab Academy）：</w:t>
      </w:r>
    </w:p>
    <w:p w:rsidR="00BF219E" w:rsidRPr="00DE32AA" w:rsidRDefault="00BF219E" w:rsidP="00DE32AA">
      <w:pPr>
        <w:spacing w:line="360" w:lineRule="auto"/>
        <w:ind w:firstLineChars="250" w:firstLine="800"/>
        <w:jc w:val="left"/>
        <w:rPr>
          <w:rFonts w:ascii="仿宋_GB2312" w:eastAsia="仿宋_GB2312" w:hAnsi="仿宋" w:cs="Times New Roman"/>
          <w:kern w:val="0"/>
          <w:sz w:val="32"/>
          <w:szCs w:val="32"/>
        </w:rPr>
      </w:pPr>
      <w:proofErr w:type="spellStart"/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FabLab</w:t>
      </w:r>
      <w:proofErr w:type="spellEnd"/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 xml:space="preserve"> XH与美国麻省理工学院（MIT）比特和原子研究中心（CBA）的Fab Academy教学点，可与其它</w:t>
      </w: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国内外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FABLAB进行学生交换，Fab Academy 的课程主要是教导学生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“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How to make almost anything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”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,课程包括16个不同领域的课程内容：project management/Computer-Aided Design/ Computer-controlled cutting/3D scanning and printing等。</w:t>
      </w:r>
    </w:p>
    <w:p w:rsidR="00BF219E" w:rsidRPr="00DE32AA" w:rsidRDefault="00D30218" w:rsidP="00DE32AA">
      <w:pPr>
        <w:pStyle w:val="a5"/>
        <w:spacing w:line="360" w:lineRule="auto"/>
        <w:ind w:left="360" w:firstLineChars="0" w:firstLine="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kern w:val="0"/>
          <w:sz w:val="32"/>
          <w:szCs w:val="32"/>
        </w:rPr>
        <w:t>3、</w:t>
      </w:r>
      <w:proofErr w:type="gramStart"/>
      <w:r w:rsidR="00BF219E"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国内外</w:t>
      </w:r>
      <w:r w:rsidR="00BF219E" w:rsidRPr="00DE32AA">
        <w:rPr>
          <w:rFonts w:ascii="仿宋_GB2312" w:eastAsia="仿宋_GB2312" w:hAnsi="仿宋" w:cs="Times New Roman"/>
          <w:kern w:val="0"/>
          <w:sz w:val="32"/>
          <w:szCs w:val="32"/>
        </w:rPr>
        <w:t>创客活动</w:t>
      </w:r>
      <w:proofErr w:type="gramEnd"/>
    </w:p>
    <w:p w:rsidR="00BF219E" w:rsidRPr="00DE32AA" w:rsidRDefault="00BF219E" w:rsidP="00DE32AA">
      <w:pPr>
        <w:spacing w:line="360" w:lineRule="auto"/>
        <w:ind w:firstLineChars="250" w:firstLine="80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主要组织学生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参加Maker Faire</w:t>
      </w:r>
      <w:proofErr w:type="gramStart"/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创客节</w:t>
      </w:r>
      <w:proofErr w:type="gramEnd"/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、双创周</w:t>
      </w: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、东莞国际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创客嘉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年华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等创客活动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和参观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其他创客实验室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等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类似创客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活动，通过参加各类科研创新论坛、活动、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比赛</w:t>
      </w: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的方式，开拓师生视野、接轨国际，挖掘学生兴趣，引导学生自主学习。</w:t>
      </w:r>
    </w:p>
    <w:p w:rsidR="002669FB" w:rsidRDefault="003F6629" w:rsidP="00DE32AA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 w:rsidRPr="00DE32AA">
        <w:rPr>
          <w:rFonts w:ascii="黑体" w:eastAsia="黑体" w:hAnsi="黑体" w:hint="eastAsia"/>
          <w:b/>
          <w:sz w:val="32"/>
          <w:szCs w:val="32"/>
        </w:rPr>
        <w:t>二</w:t>
      </w:r>
      <w:r w:rsidR="00C33CD7">
        <w:rPr>
          <w:rFonts w:ascii="黑体" w:eastAsia="黑体" w:hAnsi="黑体" w:hint="eastAsia"/>
          <w:b/>
          <w:sz w:val="32"/>
          <w:szCs w:val="32"/>
        </w:rPr>
        <w:t>、</w:t>
      </w:r>
      <w:r w:rsidR="00BF219E" w:rsidRPr="00DE32AA">
        <w:rPr>
          <w:rFonts w:ascii="黑体" w:eastAsia="黑体" w:hAnsi="黑体" w:hint="eastAsia"/>
          <w:b/>
          <w:sz w:val="32"/>
          <w:szCs w:val="32"/>
        </w:rPr>
        <w:t xml:space="preserve"> 培训课程内容</w:t>
      </w:r>
    </w:p>
    <w:p w:rsidR="00BF219E" w:rsidRPr="00DE32AA" w:rsidRDefault="003F6629" w:rsidP="00DE32AA">
      <w:pPr>
        <w:spacing w:line="360" w:lineRule="auto"/>
        <w:rPr>
          <w:rFonts w:ascii="楷体" w:eastAsia="楷体" w:hAnsi="楷体"/>
          <w:b/>
          <w:sz w:val="32"/>
          <w:szCs w:val="32"/>
        </w:rPr>
      </w:pPr>
      <w:r w:rsidRPr="00DE32AA">
        <w:rPr>
          <w:rFonts w:ascii="楷体" w:eastAsia="楷体" w:hAnsi="楷体" w:hint="eastAsia"/>
          <w:b/>
          <w:sz w:val="32"/>
          <w:szCs w:val="32"/>
        </w:rPr>
        <w:t>（</w:t>
      </w:r>
      <w:r w:rsidR="00BF219E" w:rsidRPr="00DE32AA">
        <w:rPr>
          <w:rFonts w:ascii="楷体" w:eastAsia="楷体" w:hAnsi="楷体" w:hint="eastAsia"/>
          <w:b/>
          <w:sz w:val="32"/>
          <w:szCs w:val="32"/>
        </w:rPr>
        <w:t>一</w:t>
      </w:r>
      <w:r w:rsidRPr="00DE32AA">
        <w:rPr>
          <w:rFonts w:ascii="楷体" w:eastAsia="楷体" w:hAnsi="楷体" w:hint="eastAsia"/>
          <w:b/>
          <w:sz w:val="32"/>
          <w:szCs w:val="32"/>
        </w:rPr>
        <w:t>）</w:t>
      </w:r>
      <w:proofErr w:type="gramStart"/>
      <w:r w:rsidR="00BF219E" w:rsidRPr="00DE32AA">
        <w:rPr>
          <w:rFonts w:ascii="楷体" w:eastAsia="楷体" w:hAnsi="楷体" w:hint="eastAsia"/>
          <w:b/>
          <w:sz w:val="32"/>
          <w:szCs w:val="32"/>
        </w:rPr>
        <w:t>创客和创客</w:t>
      </w:r>
      <w:proofErr w:type="gramEnd"/>
      <w:r w:rsidR="00BF219E" w:rsidRPr="00DE32AA">
        <w:rPr>
          <w:rFonts w:ascii="楷体" w:eastAsia="楷体" w:hAnsi="楷体" w:hint="eastAsia"/>
          <w:b/>
          <w:sz w:val="32"/>
          <w:szCs w:val="32"/>
        </w:rPr>
        <w:t>教育</w:t>
      </w:r>
    </w:p>
    <w:p w:rsidR="00BF219E" w:rsidRPr="00DE32AA" w:rsidRDefault="00BF219E" w:rsidP="00DE32AA">
      <w:pPr>
        <w:spacing w:line="360" w:lineRule="auto"/>
        <w:ind w:firstLineChars="467" w:firstLine="1494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创客，大胆畅想，勇于创新，乐于实践与分享，努力将自己的创意变为现实的人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 xml:space="preserve"> </w:t>
      </w: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。源于美国麻省理工学院微观装配实验室，以创新为理念，以客户为中心，以个人设计、数字化制造为核心内容。</w:t>
      </w:r>
    </w:p>
    <w:p w:rsidR="00BF219E" w:rsidRPr="00DE32AA" w:rsidRDefault="00BF219E" w:rsidP="00DE32AA">
      <w:pPr>
        <w:spacing w:line="360" w:lineRule="auto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《中共中央国务院关于深化教育改革全民推进素质教育的</w:t>
      </w: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lastRenderedPageBreak/>
        <w:t>决定》明确指出：培养学生的创新精神和实践能力是素质教育的重点。早先，陶行知先生注重创新精神和实践能力的培养，并将两者结合起来，倡导“面向生活、手脑并用”的教育理念。如今，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创客教育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在促进信息技术等科技与教育相融合的同时，也丰富了教学资源、扩宽了教育活动的界域、创新了教育教学方式，是陶行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知思想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的时代体现，也是创新实践能力培养、素质教育改革的心转手。</w:t>
      </w:r>
    </w:p>
    <w:p w:rsidR="00BF219E" w:rsidRPr="00DE32AA" w:rsidRDefault="00BF219E" w:rsidP="00BF219E">
      <w:pPr>
        <w:spacing w:line="360" w:lineRule="auto"/>
        <w:ind w:firstLine="645"/>
        <w:rPr>
          <w:rFonts w:ascii="仿宋_GB2312" w:eastAsia="仿宋_GB2312" w:hAnsi="仿宋" w:cs="Times New Roman"/>
          <w:kern w:val="0"/>
          <w:sz w:val="32"/>
          <w:szCs w:val="32"/>
        </w:rPr>
      </w:pP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创客教育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，教育学习者如何解决实际生活中遇到的问题是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创客教育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的根本，通过主题化、项目化的课程方式，学习并掌握各种工具，方法，能力，提升个人的综合素质能力。</w:t>
      </w:r>
    </w:p>
    <w:p w:rsidR="00135986" w:rsidRPr="00DE32AA" w:rsidRDefault="00BF219E" w:rsidP="00BF219E">
      <w:pPr>
        <w:spacing w:line="360" w:lineRule="auto"/>
        <w:ind w:firstLine="645"/>
        <w:rPr>
          <w:rFonts w:ascii="仿宋_GB2312" w:eastAsia="仿宋_GB2312" w:hAnsi="仿宋" w:cs="Times New Roman"/>
          <w:kern w:val="0"/>
          <w:sz w:val="32"/>
          <w:szCs w:val="32"/>
        </w:rPr>
      </w:pP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创客教育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核心功能定位：</w:t>
      </w:r>
    </w:p>
    <w:p w:rsidR="002A318F" w:rsidRPr="00DE32AA" w:rsidRDefault="00BF219E" w:rsidP="00BF219E">
      <w:pPr>
        <w:spacing w:line="360" w:lineRule="auto"/>
        <w:ind w:firstLine="645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1.在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“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学-思-动-用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”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的结合中实现学生的全面发展。</w:t>
      </w:r>
    </w:p>
    <w:p w:rsidR="002A318F" w:rsidRPr="00DE32AA" w:rsidRDefault="00BF219E" w:rsidP="00BF219E">
      <w:pPr>
        <w:spacing w:line="360" w:lineRule="auto"/>
        <w:ind w:firstLine="645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2.在教育理念更新和教育方式优化中实现教育改革创新。</w:t>
      </w:r>
    </w:p>
    <w:p w:rsidR="00BF219E" w:rsidRPr="00DE32AA" w:rsidRDefault="00BF219E" w:rsidP="00BF219E">
      <w:pPr>
        <w:spacing w:line="360" w:lineRule="auto"/>
        <w:ind w:firstLine="645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3.在文化传播和科技进步中实现经济社会可持续发展。</w:t>
      </w:r>
    </w:p>
    <w:p w:rsidR="00BF219E" w:rsidRPr="00DE32AA" w:rsidRDefault="00BF219E" w:rsidP="00BF219E">
      <w:pPr>
        <w:spacing w:line="360" w:lineRule="auto"/>
        <w:ind w:firstLine="645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Fab Lab XH</w:t>
      </w: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的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创客教育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内涵：</w:t>
      </w:r>
    </w:p>
    <w:p w:rsidR="00BF219E" w:rsidRPr="00DE32AA" w:rsidRDefault="00BF219E" w:rsidP="00BF219E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仿宋" w:cs="Times New Roman"/>
          <w:kern w:val="0"/>
          <w:sz w:val="32"/>
          <w:szCs w:val="32"/>
        </w:rPr>
      </w:pP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创客教育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不是额外的教育，也不是附加的课程。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创客教育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注重知识教育目的、知识内容结构乃至教师角色等方面的调整，不只是技术性问题，更是教育思想的变革，非附加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创客教育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课程所能及。</w:t>
      </w:r>
    </w:p>
    <w:p w:rsidR="00BF219E" w:rsidRPr="00DE32AA" w:rsidRDefault="00BF219E" w:rsidP="00BF219E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仿宋" w:cs="Times New Roman"/>
          <w:kern w:val="0"/>
          <w:sz w:val="32"/>
          <w:szCs w:val="32"/>
        </w:rPr>
      </w:pP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创客教育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不是小发明家、小制作，不是纷扰的技能和学科竞赛。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创客教育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着眼于在实践中培养学生的创新精神实践能力。创新的多样性决定了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创客教育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的丰富性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 xml:space="preserve"> </w:t>
      </w: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。</w:t>
      </w:r>
    </w:p>
    <w:p w:rsidR="00BF219E" w:rsidRPr="00DE32AA" w:rsidRDefault="00BF219E" w:rsidP="00BF219E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仿宋" w:cs="Times New Roman"/>
          <w:kern w:val="0"/>
          <w:sz w:val="32"/>
          <w:szCs w:val="32"/>
        </w:rPr>
      </w:pP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lastRenderedPageBreak/>
        <w:t>创客教育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不是少数人的特权，也不是理工类学科的专利。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创客教育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根基于自由、开放、共享的草根文化，实施效果的好坏不是由技术、设备的先进豪华与否所能决定的，而取决于教育中是否蕴含创新、实践、共享的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创客精神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和理念。</w:t>
      </w:r>
    </w:p>
    <w:p w:rsidR="00AD5A6B" w:rsidRDefault="00BF219E" w:rsidP="00DE32AA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我们的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创客教育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是基于一个自主知识产权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的创客数据库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完成。它是一个开发的知识库，学生通过知识库联系本班同学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/学生社团/历届同学/老师/实验室辅导员/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业界创客</w:t>
      </w:r>
      <w:proofErr w:type="gramEnd"/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 xml:space="preserve">/美国MIT Fab Lab </w:t>
      </w: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的同学等等，可以从知识库看到历届同学的作品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/制作方法/学习心得，知识库连接到全世界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的创客和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工具库，学生从中学到全世界的最新科技。经过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6届的教学实践，这教学方法已经比较成熟，并得到广泛的认可。</w:t>
      </w:r>
    </w:p>
    <w:p w:rsidR="00BF219E" w:rsidRPr="00DE32AA" w:rsidRDefault="00AD5A6B" w:rsidP="00DE32AA">
      <w:pPr>
        <w:pStyle w:val="a5"/>
        <w:spacing w:line="360" w:lineRule="auto"/>
        <w:ind w:firstLineChars="0" w:firstLine="0"/>
        <w:rPr>
          <w:rFonts w:ascii="楷体" w:eastAsia="楷体" w:hAnsi="楷体" w:cs="Times New Roman"/>
          <w:kern w:val="0"/>
          <w:sz w:val="32"/>
          <w:szCs w:val="32"/>
        </w:rPr>
      </w:pPr>
      <w:r w:rsidRPr="00DE32AA">
        <w:rPr>
          <w:rFonts w:ascii="楷体" w:eastAsia="楷体" w:hAnsi="楷体" w:cs="Times New Roman" w:hint="eastAsia"/>
          <w:kern w:val="0"/>
          <w:sz w:val="32"/>
          <w:szCs w:val="32"/>
        </w:rPr>
        <w:t>（</w:t>
      </w:r>
      <w:r w:rsidR="00BF219E" w:rsidRPr="00DE32AA">
        <w:rPr>
          <w:rFonts w:ascii="楷体" w:eastAsia="楷体" w:hAnsi="楷体" w:hint="eastAsia"/>
          <w:b/>
          <w:sz w:val="32"/>
          <w:szCs w:val="32"/>
        </w:rPr>
        <w:t>二</w:t>
      </w:r>
      <w:r w:rsidR="003F6629" w:rsidRPr="00DE32AA">
        <w:rPr>
          <w:rFonts w:ascii="楷体" w:eastAsia="楷体" w:hAnsi="楷体" w:hint="eastAsia"/>
          <w:b/>
          <w:sz w:val="32"/>
          <w:szCs w:val="32"/>
        </w:rPr>
        <w:t>）</w:t>
      </w:r>
      <w:r w:rsidR="00BF219E" w:rsidRPr="00DE32AA">
        <w:rPr>
          <w:rFonts w:ascii="楷体" w:eastAsia="楷体" w:hAnsi="楷体" w:hint="eastAsia"/>
          <w:b/>
          <w:sz w:val="32"/>
          <w:szCs w:val="32"/>
        </w:rPr>
        <w:t>STEAM教育的机遇与挑战并存，任重而道远</w:t>
      </w:r>
    </w:p>
    <w:p w:rsidR="00BF219E" w:rsidRPr="00DE32AA" w:rsidRDefault="00BF219E" w:rsidP="00DE32AA">
      <w:pPr>
        <w:spacing w:line="360" w:lineRule="auto"/>
        <w:ind w:leftChars="57" w:left="120" w:firstLineChars="245" w:firstLine="784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STEAM教育的问题和挑战，STEAM教育虽然兼顾到了各学科知识之间的横向联系和彼此融通，如何在STEAM教育实践中帮助学生由浅层次学习走向深度学习，对教师而言，可以说是面临着巨大的挑战。在我国中小学推进STEAM教育的实践中，在真实情境创设、学习方式与教学方式方法的变革、设计思维和工程思维的培养、批判性思维和创新能力等高阶思维能力的训练、团队合作与协作的非智力品质的养成等诸多方面，还有很长的路要走。在中小的教育改革挑战面前，我们大学如何进</w:t>
      </w: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lastRenderedPageBreak/>
        <w:t>行教学模式改革以及高品质高信息素养的教师队伍了，需要我们认真审视。</w:t>
      </w:r>
    </w:p>
    <w:p w:rsidR="00BF219E" w:rsidRPr="00DE32AA" w:rsidRDefault="00BF219E" w:rsidP="00DE32AA">
      <w:pPr>
        <w:spacing w:line="360" w:lineRule="auto"/>
        <w:ind w:firstLineChars="196" w:firstLine="627"/>
        <w:rPr>
          <w:rFonts w:ascii="仿宋_GB2312" w:eastAsia="仿宋_GB2312" w:hAnsi="仿宋" w:cs="Times New Roman"/>
          <w:kern w:val="0"/>
          <w:sz w:val="32"/>
          <w:szCs w:val="32"/>
        </w:rPr>
      </w:pPr>
    </w:p>
    <w:p w:rsidR="00BF219E" w:rsidRPr="00DE32AA" w:rsidRDefault="00BF219E" w:rsidP="00DE32AA">
      <w:pPr>
        <w:spacing w:line="360" w:lineRule="auto"/>
        <w:ind w:firstLineChars="196" w:firstLine="627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STEAM教育知识科普：</w:t>
      </w:r>
    </w:p>
    <w:p w:rsidR="00BF219E" w:rsidRPr="00DE32AA" w:rsidRDefault="00BF219E" w:rsidP="00DE32AA">
      <w:pPr>
        <w:spacing w:line="360" w:lineRule="auto"/>
        <w:ind w:firstLineChars="196" w:firstLine="627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STEAM代表科学(Science)，技术(Technology)，工程(Engineering)，艺术(Art)，数学(Mathematics)。STEAM教育就是集科学，技术，工程，艺术，数学于一体的综合教育。STEAM是从STEM教育计划演变而来的，STEM是由美国政府主导的一项教育计划，即加强美国K12关于科学、技术、工程、艺术以及数学的教育，旨在打破学科疆域，通过对学科素养的综合应用解决实际问题，同时培养综合性的人才。</w:t>
      </w:r>
    </w:p>
    <w:p w:rsidR="00BF219E" w:rsidRPr="00DE32AA" w:rsidRDefault="00BF219E" w:rsidP="00DE32AA">
      <w:pPr>
        <w:spacing w:line="360" w:lineRule="auto"/>
        <w:ind w:firstLineChars="150" w:firstLine="48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STEAM教育的两个特色：</w:t>
      </w:r>
    </w:p>
    <w:p w:rsidR="00BF219E" w:rsidRPr="00DE32AA" w:rsidRDefault="00BF219E" w:rsidP="00BF219E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注重学习与现实世界的联系。</w:t>
      </w:r>
    </w:p>
    <w:p w:rsidR="00BF219E" w:rsidRPr="00DE32AA" w:rsidRDefault="00BF219E" w:rsidP="00BF219E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注重学习的过程，而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非体现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在试卷上的知识结果。</w:t>
      </w:r>
    </w:p>
    <w:p w:rsidR="00BF219E" w:rsidRPr="00DE32AA" w:rsidRDefault="00BF219E" w:rsidP="00DE32AA">
      <w:pPr>
        <w:spacing w:line="360" w:lineRule="auto"/>
        <w:ind w:firstLineChars="200" w:firstLine="64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STEAM教育不仅仅是提倡学习这五个学科知识，更提倡的是一种新的教学方式：让学生们自己动手完成他们感兴趣的、并且和他们生活相关的项目，从过程中学习各种学科以及跨学科的知识。“STEAM其实是对基于标准化考试的传统教育理念的转型，它代表着一种现代的教育哲学，更注重学习的过程，而不是结果。本质上来说，我们敢于让学生们犯错，让他们尝试不同的想法，让他们听到不同的观点。与考试相反的，我们希望孩子们创造能够应用于真实生活的知识。”所以STEAM教育不</w:t>
      </w: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lastRenderedPageBreak/>
        <w:t>是在桌椅整齐的教室上课，而是在充满木板、锉刀、画笔、电线、电路板、芯片、3D打印机、以及各种奇怪教育科技产品的工作坊。</w:t>
      </w:r>
    </w:p>
    <w:p w:rsidR="00BF219E" w:rsidRPr="00DE32AA" w:rsidRDefault="00135986" w:rsidP="00DE32AA">
      <w:pPr>
        <w:spacing w:line="360" w:lineRule="auto"/>
        <w:rPr>
          <w:rFonts w:ascii="黑体" w:eastAsia="黑体" w:hAnsi="黑体"/>
          <w:b/>
          <w:sz w:val="32"/>
          <w:szCs w:val="32"/>
        </w:rPr>
      </w:pPr>
      <w:r w:rsidRPr="00DE32AA">
        <w:rPr>
          <w:rFonts w:ascii="黑体" w:eastAsia="黑体" w:hAnsi="黑体" w:hint="eastAsia"/>
          <w:b/>
          <w:sz w:val="32"/>
          <w:szCs w:val="32"/>
        </w:rPr>
        <w:t>（三）</w:t>
      </w:r>
      <w:r w:rsidR="00BF219E" w:rsidRPr="00DE32AA">
        <w:rPr>
          <w:rFonts w:ascii="黑体" w:eastAsia="黑体" w:hAnsi="黑体" w:hint="eastAsia"/>
          <w:b/>
          <w:sz w:val="32"/>
          <w:szCs w:val="32"/>
        </w:rPr>
        <w:t>工作坊（设计的精髓，定制的艺术</w:t>
      </w:r>
      <w:r w:rsidR="00BF219E" w:rsidRPr="00DE32AA">
        <w:rPr>
          <w:rFonts w:ascii="黑体" w:eastAsia="黑体" w:hAnsi="黑体"/>
          <w:b/>
          <w:sz w:val="32"/>
          <w:szCs w:val="32"/>
        </w:rPr>
        <w:t>）</w:t>
      </w:r>
    </w:p>
    <w:p w:rsidR="00BF219E" w:rsidRPr="00DE32AA" w:rsidRDefault="00BF219E" w:rsidP="00DE32AA">
      <w:pPr>
        <w:spacing w:line="360" w:lineRule="auto"/>
        <w:ind w:leftChars="57" w:left="120" w:firstLineChars="225" w:firstLine="72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工作坊主要展示如何借助计算机软件设计创造作品，利用实验室的工具、设备，选用适当的方法，制作自己设计的作品。工作坊主要以教师实践操作为主，以简单的制作的方法，向教师们展示</w:t>
      </w:r>
      <w:r w:rsidRPr="00DE32AA">
        <w:rPr>
          <w:rFonts w:ascii="仿宋_GB2312" w:eastAsia="仿宋_GB2312" w:hAnsi="仿宋" w:cs="Times New Roman"/>
          <w:kern w:val="0"/>
          <w:sz w:val="32"/>
          <w:szCs w:val="32"/>
        </w:rPr>
        <w:t>Fab Lab创新中心的</w:t>
      </w:r>
      <w:proofErr w:type="gramStart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新颖教育</w:t>
      </w:r>
      <w:proofErr w:type="gramEnd"/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概念与创新教学方法。</w:t>
      </w:r>
    </w:p>
    <w:p w:rsidR="00BF219E" w:rsidRPr="00DE32AA" w:rsidRDefault="00BF219E" w:rsidP="00BF219E">
      <w:pPr>
        <w:spacing w:line="360" w:lineRule="auto"/>
        <w:ind w:firstLine="420"/>
        <w:rPr>
          <w:rFonts w:ascii="仿宋_GB2312" w:eastAsia="仿宋_GB2312" w:hAnsi="仿宋" w:cs="Times New Roman"/>
          <w:kern w:val="0"/>
          <w:sz w:val="32"/>
          <w:szCs w:val="32"/>
        </w:rPr>
      </w:pPr>
      <w:r w:rsidRPr="00DE32AA">
        <w:rPr>
          <w:rFonts w:ascii="仿宋_GB2312" w:eastAsia="仿宋_GB2312" w:hAnsi="仿宋" w:cs="Times New Roman" w:hint="eastAsia"/>
          <w:kern w:val="0"/>
          <w:sz w:val="32"/>
          <w:szCs w:val="32"/>
        </w:rPr>
        <w:t>工作坊预设设备与项目：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1984"/>
        <w:gridCol w:w="2552"/>
        <w:gridCol w:w="1184"/>
      </w:tblGrid>
      <w:tr w:rsidR="00BF219E" w:rsidTr="00E22C67">
        <w:tc>
          <w:tcPr>
            <w:tcW w:w="817" w:type="dxa"/>
          </w:tcPr>
          <w:p w:rsidR="00BF219E" w:rsidRPr="00E22C67" w:rsidRDefault="00BF219E" w:rsidP="000D260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:rsidR="00BF219E" w:rsidRPr="00E22C67" w:rsidRDefault="00BF219E" w:rsidP="000D2602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机器设备</w:t>
            </w:r>
          </w:p>
        </w:tc>
        <w:tc>
          <w:tcPr>
            <w:tcW w:w="1984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预设项目</w:t>
            </w:r>
          </w:p>
        </w:tc>
        <w:tc>
          <w:tcPr>
            <w:tcW w:w="2552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所需材料</w:t>
            </w:r>
          </w:p>
        </w:tc>
        <w:tc>
          <w:tcPr>
            <w:tcW w:w="1184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BF219E" w:rsidTr="00E22C67">
        <w:tc>
          <w:tcPr>
            <w:tcW w:w="817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激光雕刻机</w:t>
            </w:r>
          </w:p>
        </w:tc>
        <w:tc>
          <w:tcPr>
            <w:tcW w:w="1984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个性名片设计</w:t>
            </w:r>
          </w:p>
        </w:tc>
        <w:tc>
          <w:tcPr>
            <w:tcW w:w="2552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牛皮纸、薄密度板</w:t>
            </w:r>
          </w:p>
        </w:tc>
        <w:tc>
          <w:tcPr>
            <w:tcW w:w="1184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F219E" w:rsidTr="00E22C67">
        <w:tc>
          <w:tcPr>
            <w:tcW w:w="817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CNC数控铣床</w:t>
            </w:r>
          </w:p>
        </w:tc>
        <w:tc>
          <w:tcPr>
            <w:tcW w:w="1984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小凳子制作</w:t>
            </w:r>
          </w:p>
        </w:tc>
        <w:tc>
          <w:tcPr>
            <w:tcW w:w="2552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胶合板</w:t>
            </w:r>
          </w:p>
        </w:tc>
        <w:tc>
          <w:tcPr>
            <w:tcW w:w="1184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F219E" w:rsidTr="00E22C67">
        <w:tc>
          <w:tcPr>
            <w:tcW w:w="817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刻字机</w:t>
            </w:r>
          </w:p>
        </w:tc>
        <w:tc>
          <w:tcPr>
            <w:tcW w:w="1984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装饰与绘画</w:t>
            </w:r>
          </w:p>
        </w:tc>
        <w:tc>
          <w:tcPr>
            <w:tcW w:w="2552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A4纸、不干胶纸</w:t>
            </w:r>
          </w:p>
        </w:tc>
        <w:tc>
          <w:tcPr>
            <w:tcW w:w="1184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F219E" w:rsidTr="00E22C67">
        <w:tc>
          <w:tcPr>
            <w:tcW w:w="817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3D打印机</w:t>
            </w:r>
          </w:p>
        </w:tc>
        <w:tc>
          <w:tcPr>
            <w:tcW w:w="1984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印章定制</w:t>
            </w:r>
          </w:p>
        </w:tc>
        <w:tc>
          <w:tcPr>
            <w:tcW w:w="2552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22C67">
              <w:rPr>
                <w:rFonts w:asciiTheme="minorEastAsia" w:hAnsiTheme="minorEastAsia" w:hint="eastAsia"/>
                <w:sz w:val="28"/>
                <w:szCs w:val="28"/>
              </w:rPr>
              <w:t>PLA</w:t>
            </w:r>
          </w:p>
        </w:tc>
        <w:tc>
          <w:tcPr>
            <w:tcW w:w="1184" w:type="dxa"/>
          </w:tcPr>
          <w:p w:rsidR="00BF219E" w:rsidRPr="00E22C67" w:rsidRDefault="00BF219E" w:rsidP="000D2602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BF219E" w:rsidRPr="00185266" w:rsidRDefault="00BF219E"/>
    <w:sectPr w:rsidR="00BF219E" w:rsidRPr="00185266" w:rsidSect="006A3EA1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09F" w:rsidRDefault="007D509F" w:rsidP="00185266">
      <w:r>
        <w:separator/>
      </w:r>
    </w:p>
  </w:endnote>
  <w:endnote w:type="continuationSeparator" w:id="0">
    <w:p w:rsidR="007D509F" w:rsidRDefault="007D509F" w:rsidP="0018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09F" w:rsidRDefault="007D509F" w:rsidP="00185266">
      <w:r>
        <w:separator/>
      </w:r>
    </w:p>
  </w:footnote>
  <w:footnote w:type="continuationSeparator" w:id="0">
    <w:p w:rsidR="007D509F" w:rsidRDefault="007D509F" w:rsidP="00185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6DE"/>
    <w:multiLevelType w:val="hybridMultilevel"/>
    <w:tmpl w:val="D9AA0CE2"/>
    <w:lvl w:ilvl="0" w:tplc="AC20D9CA">
      <w:start w:val="3"/>
      <w:numFmt w:val="decimal"/>
      <w:lvlText w:val="%1、"/>
      <w:lvlJc w:val="left"/>
      <w:pPr>
        <w:ind w:left="7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21" w:hanging="420"/>
      </w:pPr>
    </w:lvl>
    <w:lvl w:ilvl="2" w:tplc="0409001B" w:tentative="1">
      <w:start w:val="1"/>
      <w:numFmt w:val="lowerRoman"/>
      <w:lvlText w:val="%3."/>
      <w:lvlJc w:val="righ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9" w:tentative="1">
      <w:start w:val="1"/>
      <w:numFmt w:val="lowerLetter"/>
      <w:lvlText w:val="%5)"/>
      <w:lvlJc w:val="left"/>
      <w:pPr>
        <w:ind w:left="2481" w:hanging="420"/>
      </w:pPr>
    </w:lvl>
    <w:lvl w:ilvl="5" w:tplc="0409001B" w:tentative="1">
      <w:start w:val="1"/>
      <w:numFmt w:val="lowerRoman"/>
      <w:lvlText w:val="%6."/>
      <w:lvlJc w:val="righ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9" w:tentative="1">
      <w:start w:val="1"/>
      <w:numFmt w:val="lowerLetter"/>
      <w:lvlText w:val="%8)"/>
      <w:lvlJc w:val="left"/>
      <w:pPr>
        <w:ind w:left="3741" w:hanging="420"/>
      </w:pPr>
    </w:lvl>
    <w:lvl w:ilvl="8" w:tplc="0409001B" w:tentative="1">
      <w:start w:val="1"/>
      <w:numFmt w:val="lowerRoman"/>
      <w:lvlText w:val="%9."/>
      <w:lvlJc w:val="right"/>
      <w:pPr>
        <w:ind w:left="4161" w:hanging="420"/>
      </w:pPr>
    </w:lvl>
  </w:abstractNum>
  <w:abstractNum w:abstractNumId="1">
    <w:nsid w:val="4F5E048E"/>
    <w:multiLevelType w:val="hybridMultilevel"/>
    <w:tmpl w:val="FD3EC700"/>
    <w:lvl w:ilvl="0" w:tplc="BD70271E">
      <w:start w:val="1"/>
      <w:numFmt w:val="decimal"/>
      <w:lvlText w:val="%1．"/>
      <w:lvlJc w:val="left"/>
      <w:pPr>
        <w:ind w:left="1070" w:hanging="360"/>
      </w:pPr>
      <w:rPr>
        <w:rFonts w:asciiTheme="minorEastAsia" w:eastAsiaTheme="minorEastAsia" w:hAnsiTheme="minorEastAsia" w:hint="default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2">
    <w:nsid w:val="5EB81472"/>
    <w:multiLevelType w:val="hybridMultilevel"/>
    <w:tmpl w:val="6990349E"/>
    <w:lvl w:ilvl="0" w:tplc="0C4298DA">
      <w:start w:val="1"/>
      <w:numFmt w:val="japaneseCounting"/>
      <w:lvlText w:val="%1、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3D573D0"/>
    <w:multiLevelType w:val="hybridMultilevel"/>
    <w:tmpl w:val="87B8FD72"/>
    <w:lvl w:ilvl="0" w:tplc="42E47964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0D37"/>
    <w:rsid w:val="0000120D"/>
    <w:rsid w:val="00001ED4"/>
    <w:rsid w:val="00002447"/>
    <w:rsid w:val="00004357"/>
    <w:rsid w:val="00004707"/>
    <w:rsid w:val="00004C6A"/>
    <w:rsid w:val="00005CA9"/>
    <w:rsid w:val="00006B62"/>
    <w:rsid w:val="00006DB2"/>
    <w:rsid w:val="00007413"/>
    <w:rsid w:val="00007CE2"/>
    <w:rsid w:val="00007E39"/>
    <w:rsid w:val="0001017A"/>
    <w:rsid w:val="00010200"/>
    <w:rsid w:val="0001164B"/>
    <w:rsid w:val="00011701"/>
    <w:rsid w:val="0001320B"/>
    <w:rsid w:val="00014DC2"/>
    <w:rsid w:val="0001623C"/>
    <w:rsid w:val="0001666B"/>
    <w:rsid w:val="00017A16"/>
    <w:rsid w:val="00020622"/>
    <w:rsid w:val="000206CB"/>
    <w:rsid w:val="00020A32"/>
    <w:rsid w:val="00020E4D"/>
    <w:rsid w:val="000238F0"/>
    <w:rsid w:val="00024FF8"/>
    <w:rsid w:val="00027893"/>
    <w:rsid w:val="000305CF"/>
    <w:rsid w:val="00030F5E"/>
    <w:rsid w:val="000313C8"/>
    <w:rsid w:val="00031A83"/>
    <w:rsid w:val="000335E5"/>
    <w:rsid w:val="00033C88"/>
    <w:rsid w:val="000342E1"/>
    <w:rsid w:val="0003638E"/>
    <w:rsid w:val="00036D52"/>
    <w:rsid w:val="00037B59"/>
    <w:rsid w:val="00040207"/>
    <w:rsid w:val="00040681"/>
    <w:rsid w:val="000408FA"/>
    <w:rsid w:val="00040E76"/>
    <w:rsid w:val="00041C9F"/>
    <w:rsid w:val="00042AF9"/>
    <w:rsid w:val="000459BF"/>
    <w:rsid w:val="000464AE"/>
    <w:rsid w:val="000468E8"/>
    <w:rsid w:val="00046915"/>
    <w:rsid w:val="00047422"/>
    <w:rsid w:val="00047893"/>
    <w:rsid w:val="00047DEC"/>
    <w:rsid w:val="00047EC8"/>
    <w:rsid w:val="0005171D"/>
    <w:rsid w:val="0005234D"/>
    <w:rsid w:val="000538E3"/>
    <w:rsid w:val="00053E0D"/>
    <w:rsid w:val="00055EEF"/>
    <w:rsid w:val="00056DE6"/>
    <w:rsid w:val="00062612"/>
    <w:rsid w:val="000626AE"/>
    <w:rsid w:val="00063340"/>
    <w:rsid w:val="00063CC1"/>
    <w:rsid w:val="00063DEC"/>
    <w:rsid w:val="00063E16"/>
    <w:rsid w:val="000640C1"/>
    <w:rsid w:val="000657DE"/>
    <w:rsid w:val="00066FC9"/>
    <w:rsid w:val="000678B8"/>
    <w:rsid w:val="000705DD"/>
    <w:rsid w:val="00070CE8"/>
    <w:rsid w:val="00071FCD"/>
    <w:rsid w:val="000732A4"/>
    <w:rsid w:val="00073F60"/>
    <w:rsid w:val="00074082"/>
    <w:rsid w:val="00074BCD"/>
    <w:rsid w:val="00074DAE"/>
    <w:rsid w:val="00076A47"/>
    <w:rsid w:val="00077EC7"/>
    <w:rsid w:val="0008011B"/>
    <w:rsid w:val="0008078F"/>
    <w:rsid w:val="00080DCD"/>
    <w:rsid w:val="00083D04"/>
    <w:rsid w:val="00084B8C"/>
    <w:rsid w:val="0008536D"/>
    <w:rsid w:val="00085C24"/>
    <w:rsid w:val="00086108"/>
    <w:rsid w:val="00086740"/>
    <w:rsid w:val="00086962"/>
    <w:rsid w:val="000869CD"/>
    <w:rsid w:val="00087A08"/>
    <w:rsid w:val="00087ECE"/>
    <w:rsid w:val="00087F5A"/>
    <w:rsid w:val="00087FDA"/>
    <w:rsid w:val="00091D40"/>
    <w:rsid w:val="00091E33"/>
    <w:rsid w:val="000932C8"/>
    <w:rsid w:val="00093ADB"/>
    <w:rsid w:val="000951A3"/>
    <w:rsid w:val="000961B9"/>
    <w:rsid w:val="000964C2"/>
    <w:rsid w:val="00097822"/>
    <w:rsid w:val="000A0F82"/>
    <w:rsid w:val="000A1165"/>
    <w:rsid w:val="000A1E78"/>
    <w:rsid w:val="000A22B3"/>
    <w:rsid w:val="000A2640"/>
    <w:rsid w:val="000A443F"/>
    <w:rsid w:val="000A53F2"/>
    <w:rsid w:val="000A5B55"/>
    <w:rsid w:val="000A5EB0"/>
    <w:rsid w:val="000A6BBB"/>
    <w:rsid w:val="000B35AA"/>
    <w:rsid w:val="000B3AC9"/>
    <w:rsid w:val="000B4576"/>
    <w:rsid w:val="000B4D71"/>
    <w:rsid w:val="000B4DA4"/>
    <w:rsid w:val="000B5F6D"/>
    <w:rsid w:val="000B5FFF"/>
    <w:rsid w:val="000B74B8"/>
    <w:rsid w:val="000B7871"/>
    <w:rsid w:val="000B7DEA"/>
    <w:rsid w:val="000B7EBC"/>
    <w:rsid w:val="000C02A6"/>
    <w:rsid w:val="000C02A8"/>
    <w:rsid w:val="000C07BC"/>
    <w:rsid w:val="000C241E"/>
    <w:rsid w:val="000C32E3"/>
    <w:rsid w:val="000C492D"/>
    <w:rsid w:val="000C4F1C"/>
    <w:rsid w:val="000C57FA"/>
    <w:rsid w:val="000D00E7"/>
    <w:rsid w:val="000D01B3"/>
    <w:rsid w:val="000D1BA5"/>
    <w:rsid w:val="000D324D"/>
    <w:rsid w:val="000D48BB"/>
    <w:rsid w:val="000D4BC4"/>
    <w:rsid w:val="000D52C0"/>
    <w:rsid w:val="000D5B92"/>
    <w:rsid w:val="000D5FDF"/>
    <w:rsid w:val="000D69D7"/>
    <w:rsid w:val="000D6B08"/>
    <w:rsid w:val="000D77D1"/>
    <w:rsid w:val="000E0A09"/>
    <w:rsid w:val="000E15B1"/>
    <w:rsid w:val="000E1ADB"/>
    <w:rsid w:val="000E283E"/>
    <w:rsid w:val="000E3387"/>
    <w:rsid w:val="000E45E1"/>
    <w:rsid w:val="000E7BCF"/>
    <w:rsid w:val="000F12EF"/>
    <w:rsid w:val="000F23EC"/>
    <w:rsid w:val="000F242D"/>
    <w:rsid w:val="000F4216"/>
    <w:rsid w:val="000F4603"/>
    <w:rsid w:val="000F4702"/>
    <w:rsid w:val="000F57A6"/>
    <w:rsid w:val="000F6C47"/>
    <w:rsid w:val="000F6E50"/>
    <w:rsid w:val="000F73EC"/>
    <w:rsid w:val="000F7A9F"/>
    <w:rsid w:val="00101FB1"/>
    <w:rsid w:val="00102630"/>
    <w:rsid w:val="00103D01"/>
    <w:rsid w:val="00104A0F"/>
    <w:rsid w:val="00104D2A"/>
    <w:rsid w:val="00104D5B"/>
    <w:rsid w:val="00104D92"/>
    <w:rsid w:val="00105888"/>
    <w:rsid w:val="00105CD4"/>
    <w:rsid w:val="001075C9"/>
    <w:rsid w:val="00107998"/>
    <w:rsid w:val="00112395"/>
    <w:rsid w:val="00112E9E"/>
    <w:rsid w:val="001131E0"/>
    <w:rsid w:val="00114018"/>
    <w:rsid w:val="001142DB"/>
    <w:rsid w:val="0011592A"/>
    <w:rsid w:val="00115AC6"/>
    <w:rsid w:val="00115C29"/>
    <w:rsid w:val="0011627F"/>
    <w:rsid w:val="00116604"/>
    <w:rsid w:val="00116C6F"/>
    <w:rsid w:val="00122C5C"/>
    <w:rsid w:val="0012370F"/>
    <w:rsid w:val="00123C40"/>
    <w:rsid w:val="001253ED"/>
    <w:rsid w:val="0012563C"/>
    <w:rsid w:val="00130C98"/>
    <w:rsid w:val="001311A6"/>
    <w:rsid w:val="001320A7"/>
    <w:rsid w:val="001342CB"/>
    <w:rsid w:val="00134822"/>
    <w:rsid w:val="00134F0F"/>
    <w:rsid w:val="00135986"/>
    <w:rsid w:val="00135A1E"/>
    <w:rsid w:val="00136EA2"/>
    <w:rsid w:val="00140386"/>
    <w:rsid w:val="00142D07"/>
    <w:rsid w:val="00143370"/>
    <w:rsid w:val="00143AFB"/>
    <w:rsid w:val="00143CE4"/>
    <w:rsid w:val="001449D6"/>
    <w:rsid w:val="00145A57"/>
    <w:rsid w:val="00145EBA"/>
    <w:rsid w:val="00147696"/>
    <w:rsid w:val="00147783"/>
    <w:rsid w:val="001509C1"/>
    <w:rsid w:val="001519B5"/>
    <w:rsid w:val="0015212E"/>
    <w:rsid w:val="00152555"/>
    <w:rsid w:val="00152CDB"/>
    <w:rsid w:val="0015492D"/>
    <w:rsid w:val="00154BAA"/>
    <w:rsid w:val="001559B3"/>
    <w:rsid w:val="001559FC"/>
    <w:rsid w:val="00156FB1"/>
    <w:rsid w:val="00157A88"/>
    <w:rsid w:val="00157E94"/>
    <w:rsid w:val="001622B6"/>
    <w:rsid w:val="00162C50"/>
    <w:rsid w:val="00162CA8"/>
    <w:rsid w:val="00163AE4"/>
    <w:rsid w:val="00164223"/>
    <w:rsid w:val="00164354"/>
    <w:rsid w:val="0016483A"/>
    <w:rsid w:val="0016536F"/>
    <w:rsid w:val="00166124"/>
    <w:rsid w:val="001671A0"/>
    <w:rsid w:val="00171478"/>
    <w:rsid w:val="00171D4F"/>
    <w:rsid w:val="00171D85"/>
    <w:rsid w:val="00172699"/>
    <w:rsid w:val="00172961"/>
    <w:rsid w:val="00173354"/>
    <w:rsid w:val="001733B7"/>
    <w:rsid w:val="00173CD3"/>
    <w:rsid w:val="001761E2"/>
    <w:rsid w:val="0017792A"/>
    <w:rsid w:val="00177AAA"/>
    <w:rsid w:val="001807FF"/>
    <w:rsid w:val="00180EF0"/>
    <w:rsid w:val="00181057"/>
    <w:rsid w:val="00181B9B"/>
    <w:rsid w:val="00182586"/>
    <w:rsid w:val="001826B3"/>
    <w:rsid w:val="00182F5A"/>
    <w:rsid w:val="0018337F"/>
    <w:rsid w:val="00183553"/>
    <w:rsid w:val="0018482A"/>
    <w:rsid w:val="00184C03"/>
    <w:rsid w:val="00184D18"/>
    <w:rsid w:val="00184D5C"/>
    <w:rsid w:val="00185092"/>
    <w:rsid w:val="00185266"/>
    <w:rsid w:val="00185857"/>
    <w:rsid w:val="00186341"/>
    <w:rsid w:val="001872D4"/>
    <w:rsid w:val="001876E0"/>
    <w:rsid w:val="00191196"/>
    <w:rsid w:val="00192702"/>
    <w:rsid w:val="00192C42"/>
    <w:rsid w:val="00192EF9"/>
    <w:rsid w:val="00192F0D"/>
    <w:rsid w:val="00193C63"/>
    <w:rsid w:val="001955E1"/>
    <w:rsid w:val="00195909"/>
    <w:rsid w:val="00195EFB"/>
    <w:rsid w:val="00196BF3"/>
    <w:rsid w:val="00197131"/>
    <w:rsid w:val="001A131A"/>
    <w:rsid w:val="001A25AD"/>
    <w:rsid w:val="001A34C8"/>
    <w:rsid w:val="001A3F05"/>
    <w:rsid w:val="001A470E"/>
    <w:rsid w:val="001A5B01"/>
    <w:rsid w:val="001A6E9B"/>
    <w:rsid w:val="001A75E5"/>
    <w:rsid w:val="001B0A2F"/>
    <w:rsid w:val="001B0D50"/>
    <w:rsid w:val="001B127C"/>
    <w:rsid w:val="001B156A"/>
    <w:rsid w:val="001B1E00"/>
    <w:rsid w:val="001B2E1F"/>
    <w:rsid w:val="001B38DA"/>
    <w:rsid w:val="001B3A58"/>
    <w:rsid w:val="001B477E"/>
    <w:rsid w:val="001B4796"/>
    <w:rsid w:val="001B5C3A"/>
    <w:rsid w:val="001B64D0"/>
    <w:rsid w:val="001B7524"/>
    <w:rsid w:val="001B78CE"/>
    <w:rsid w:val="001C08A5"/>
    <w:rsid w:val="001C0A9A"/>
    <w:rsid w:val="001C0F3A"/>
    <w:rsid w:val="001C1A79"/>
    <w:rsid w:val="001C22D5"/>
    <w:rsid w:val="001C3194"/>
    <w:rsid w:val="001C490E"/>
    <w:rsid w:val="001C5B93"/>
    <w:rsid w:val="001C7369"/>
    <w:rsid w:val="001D0D55"/>
    <w:rsid w:val="001D3402"/>
    <w:rsid w:val="001D353C"/>
    <w:rsid w:val="001D4255"/>
    <w:rsid w:val="001D4894"/>
    <w:rsid w:val="001D4CA5"/>
    <w:rsid w:val="001D6A23"/>
    <w:rsid w:val="001D7C73"/>
    <w:rsid w:val="001E003C"/>
    <w:rsid w:val="001E11F8"/>
    <w:rsid w:val="001E198D"/>
    <w:rsid w:val="001E2B9C"/>
    <w:rsid w:val="001E3573"/>
    <w:rsid w:val="001E420A"/>
    <w:rsid w:val="001E55BB"/>
    <w:rsid w:val="001E6109"/>
    <w:rsid w:val="001E7C13"/>
    <w:rsid w:val="001F23C6"/>
    <w:rsid w:val="001F4676"/>
    <w:rsid w:val="001F4870"/>
    <w:rsid w:val="001F49F0"/>
    <w:rsid w:val="001F770B"/>
    <w:rsid w:val="002011DB"/>
    <w:rsid w:val="00201692"/>
    <w:rsid w:val="00201D0F"/>
    <w:rsid w:val="00202371"/>
    <w:rsid w:val="0020250F"/>
    <w:rsid w:val="00202F6F"/>
    <w:rsid w:val="00204493"/>
    <w:rsid w:val="00204903"/>
    <w:rsid w:val="00207E62"/>
    <w:rsid w:val="002104B8"/>
    <w:rsid w:val="0021286E"/>
    <w:rsid w:val="00213A20"/>
    <w:rsid w:val="00214FFC"/>
    <w:rsid w:val="0021578A"/>
    <w:rsid w:val="002159AE"/>
    <w:rsid w:val="00215F8C"/>
    <w:rsid w:val="00216324"/>
    <w:rsid w:val="0021655F"/>
    <w:rsid w:val="002173CF"/>
    <w:rsid w:val="00220C45"/>
    <w:rsid w:val="0022157E"/>
    <w:rsid w:val="002218DC"/>
    <w:rsid w:val="0022261E"/>
    <w:rsid w:val="002226EB"/>
    <w:rsid w:val="00223169"/>
    <w:rsid w:val="002237A2"/>
    <w:rsid w:val="00223EC1"/>
    <w:rsid w:val="002261B2"/>
    <w:rsid w:val="00227092"/>
    <w:rsid w:val="00227131"/>
    <w:rsid w:val="00230658"/>
    <w:rsid w:val="00230AF5"/>
    <w:rsid w:val="00230FBF"/>
    <w:rsid w:val="00231929"/>
    <w:rsid w:val="0023277C"/>
    <w:rsid w:val="00233818"/>
    <w:rsid w:val="00234EA6"/>
    <w:rsid w:val="00235DFF"/>
    <w:rsid w:val="00235E94"/>
    <w:rsid w:val="002373B8"/>
    <w:rsid w:val="002377BF"/>
    <w:rsid w:val="00240031"/>
    <w:rsid w:val="0024106D"/>
    <w:rsid w:val="0024149A"/>
    <w:rsid w:val="0024205B"/>
    <w:rsid w:val="00242F04"/>
    <w:rsid w:val="0024538A"/>
    <w:rsid w:val="0024647C"/>
    <w:rsid w:val="00246AD5"/>
    <w:rsid w:val="00246AEB"/>
    <w:rsid w:val="0024729F"/>
    <w:rsid w:val="00247318"/>
    <w:rsid w:val="0025021D"/>
    <w:rsid w:val="002503F2"/>
    <w:rsid w:val="0025249E"/>
    <w:rsid w:val="00253DDF"/>
    <w:rsid w:val="00255276"/>
    <w:rsid w:val="00255453"/>
    <w:rsid w:val="00255790"/>
    <w:rsid w:val="002566DD"/>
    <w:rsid w:val="002577A5"/>
    <w:rsid w:val="002658F0"/>
    <w:rsid w:val="002665DA"/>
    <w:rsid w:val="002669FB"/>
    <w:rsid w:val="00266A9D"/>
    <w:rsid w:val="00266C6E"/>
    <w:rsid w:val="00266F86"/>
    <w:rsid w:val="00267866"/>
    <w:rsid w:val="002708C1"/>
    <w:rsid w:val="00270FC3"/>
    <w:rsid w:val="00272EC7"/>
    <w:rsid w:val="0027401F"/>
    <w:rsid w:val="002765F5"/>
    <w:rsid w:val="00277A34"/>
    <w:rsid w:val="00280221"/>
    <w:rsid w:val="002808EB"/>
    <w:rsid w:val="00280A10"/>
    <w:rsid w:val="002810A8"/>
    <w:rsid w:val="00281378"/>
    <w:rsid w:val="0028236D"/>
    <w:rsid w:val="00282A57"/>
    <w:rsid w:val="00282DCE"/>
    <w:rsid w:val="00283133"/>
    <w:rsid w:val="002840F4"/>
    <w:rsid w:val="00284646"/>
    <w:rsid w:val="00284BE2"/>
    <w:rsid w:val="00284C47"/>
    <w:rsid w:val="0028598B"/>
    <w:rsid w:val="00286962"/>
    <w:rsid w:val="002876FC"/>
    <w:rsid w:val="00290CDC"/>
    <w:rsid w:val="002919F5"/>
    <w:rsid w:val="002945C1"/>
    <w:rsid w:val="0029525C"/>
    <w:rsid w:val="00295640"/>
    <w:rsid w:val="0029597B"/>
    <w:rsid w:val="00296EF6"/>
    <w:rsid w:val="00297144"/>
    <w:rsid w:val="002971AE"/>
    <w:rsid w:val="002979B6"/>
    <w:rsid w:val="002A05CA"/>
    <w:rsid w:val="002A0B07"/>
    <w:rsid w:val="002A0FC5"/>
    <w:rsid w:val="002A1F62"/>
    <w:rsid w:val="002A318F"/>
    <w:rsid w:val="002A3489"/>
    <w:rsid w:val="002A35A4"/>
    <w:rsid w:val="002A45A7"/>
    <w:rsid w:val="002A6A68"/>
    <w:rsid w:val="002A706B"/>
    <w:rsid w:val="002A734A"/>
    <w:rsid w:val="002A7F6D"/>
    <w:rsid w:val="002B266C"/>
    <w:rsid w:val="002B280C"/>
    <w:rsid w:val="002B38BD"/>
    <w:rsid w:val="002B494F"/>
    <w:rsid w:val="002B4BDC"/>
    <w:rsid w:val="002B4D01"/>
    <w:rsid w:val="002B540A"/>
    <w:rsid w:val="002B5EDC"/>
    <w:rsid w:val="002C1351"/>
    <w:rsid w:val="002C2E1C"/>
    <w:rsid w:val="002C322A"/>
    <w:rsid w:val="002C354A"/>
    <w:rsid w:val="002C3A8F"/>
    <w:rsid w:val="002C402E"/>
    <w:rsid w:val="002C65E0"/>
    <w:rsid w:val="002C6B77"/>
    <w:rsid w:val="002C7493"/>
    <w:rsid w:val="002D1712"/>
    <w:rsid w:val="002D2849"/>
    <w:rsid w:val="002D367B"/>
    <w:rsid w:val="002D3DB4"/>
    <w:rsid w:val="002D41DF"/>
    <w:rsid w:val="002D48D5"/>
    <w:rsid w:val="002D4939"/>
    <w:rsid w:val="002D4B86"/>
    <w:rsid w:val="002D5193"/>
    <w:rsid w:val="002D62D0"/>
    <w:rsid w:val="002D67BB"/>
    <w:rsid w:val="002D67CD"/>
    <w:rsid w:val="002D6A78"/>
    <w:rsid w:val="002D7389"/>
    <w:rsid w:val="002D77D3"/>
    <w:rsid w:val="002E07E7"/>
    <w:rsid w:val="002E147A"/>
    <w:rsid w:val="002E2198"/>
    <w:rsid w:val="002E2D97"/>
    <w:rsid w:val="002E47F8"/>
    <w:rsid w:val="002E50F6"/>
    <w:rsid w:val="002E57AF"/>
    <w:rsid w:val="002E70C3"/>
    <w:rsid w:val="002E732A"/>
    <w:rsid w:val="002E7E70"/>
    <w:rsid w:val="002F1A8F"/>
    <w:rsid w:val="002F317F"/>
    <w:rsid w:val="002F354F"/>
    <w:rsid w:val="002F5640"/>
    <w:rsid w:val="002F6011"/>
    <w:rsid w:val="002F7C11"/>
    <w:rsid w:val="0030011C"/>
    <w:rsid w:val="0030094A"/>
    <w:rsid w:val="00302093"/>
    <w:rsid w:val="00303999"/>
    <w:rsid w:val="003039BB"/>
    <w:rsid w:val="003040AD"/>
    <w:rsid w:val="00307C70"/>
    <w:rsid w:val="003100F2"/>
    <w:rsid w:val="00311D4A"/>
    <w:rsid w:val="003130A5"/>
    <w:rsid w:val="003136DE"/>
    <w:rsid w:val="00313D22"/>
    <w:rsid w:val="003159D0"/>
    <w:rsid w:val="00315E2C"/>
    <w:rsid w:val="0031655D"/>
    <w:rsid w:val="00316C1F"/>
    <w:rsid w:val="0031704F"/>
    <w:rsid w:val="00317FDB"/>
    <w:rsid w:val="0032041A"/>
    <w:rsid w:val="00321412"/>
    <w:rsid w:val="00323310"/>
    <w:rsid w:val="003240A9"/>
    <w:rsid w:val="00324FE7"/>
    <w:rsid w:val="00325871"/>
    <w:rsid w:val="00325A90"/>
    <w:rsid w:val="0032737B"/>
    <w:rsid w:val="0032778B"/>
    <w:rsid w:val="00327F9F"/>
    <w:rsid w:val="00330125"/>
    <w:rsid w:val="00332200"/>
    <w:rsid w:val="003324A7"/>
    <w:rsid w:val="00333BE9"/>
    <w:rsid w:val="00334901"/>
    <w:rsid w:val="00337A69"/>
    <w:rsid w:val="00340341"/>
    <w:rsid w:val="00341D32"/>
    <w:rsid w:val="0034238F"/>
    <w:rsid w:val="00342E63"/>
    <w:rsid w:val="00343641"/>
    <w:rsid w:val="0034414F"/>
    <w:rsid w:val="0034449C"/>
    <w:rsid w:val="0034450F"/>
    <w:rsid w:val="003457C2"/>
    <w:rsid w:val="003465C4"/>
    <w:rsid w:val="0035387A"/>
    <w:rsid w:val="00353A6B"/>
    <w:rsid w:val="00353EEB"/>
    <w:rsid w:val="00354989"/>
    <w:rsid w:val="00357F27"/>
    <w:rsid w:val="00360CD1"/>
    <w:rsid w:val="00360EBD"/>
    <w:rsid w:val="00361B36"/>
    <w:rsid w:val="00361BDF"/>
    <w:rsid w:val="00361ED2"/>
    <w:rsid w:val="00362243"/>
    <w:rsid w:val="003647AA"/>
    <w:rsid w:val="00364F4E"/>
    <w:rsid w:val="00365C17"/>
    <w:rsid w:val="00365D22"/>
    <w:rsid w:val="003663B1"/>
    <w:rsid w:val="00366689"/>
    <w:rsid w:val="0036784B"/>
    <w:rsid w:val="003711EF"/>
    <w:rsid w:val="003718DA"/>
    <w:rsid w:val="00371A80"/>
    <w:rsid w:val="00372DC7"/>
    <w:rsid w:val="0037345B"/>
    <w:rsid w:val="0037513C"/>
    <w:rsid w:val="003751CC"/>
    <w:rsid w:val="00377813"/>
    <w:rsid w:val="0038239D"/>
    <w:rsid w:val="00382764"/>
    <w:rsid w:val="00383440"/>
    <w:rsid w:val="0038386C"/>
    <w:rsid w:val="00386D2F"/>
    <w:rsid w:val="00386FF8"/>
    <w:rsid w:val="0038709B"/>
    <w:rsid w:val="00387992"/>
    <w:rsid w:val="00387D85"/>
    <w:rsid w:val="00390B33"/>
    <w:rsid w:val="00390B8A"/>
    <w:rsid w:val="003912EA"/>
    <w:rsid w:val="003932DC"/>
    <w:rsid w:val="00393554"/>
    <w:rsid w:val="00396B89"/>
    <w:rsid w:val="00396BC3"/>
    <w:rsid w:val="0039798D"/>
    <w:rsid w:val="003A08F4"/>
    <w:rsid w:val="003A0BD4"/>
    <w:rsid w:val="003A0DB6"/>
    <w:rsid w:val="003A2CF7"/>
    <w:rsid w:val="003A37F6"/>
    <w:rsid w:val="003A3BB9"/>
    <w:rsid w:val="003A4FB5"/>
    <w:rsid w:val="003A500D"/>
    <w:rsid w:val="003A65B9"/>
    <w:rsid w:val="003A6916"/>
    <w:rsid w:val="003A7F57"/>
    <w:rsid w:val="003B00A0"/>
    <w:rsid w:val="003B0422"/>
    <w:rsid w:val="003B1139"/>
    <w:rsid w:val="003B416D"/>
    <w:rsid w:val="003B4675"/>
    <w:rsid w:val="003B4A4D"/>
    <w:rsid w:val="003B4D21"/>
    <w:rsid w:val="003B543B"/>
    <w:rsid w:val="003B5FC3"/>
    <w:rsid w:val="003B7260"/>
    <w:rsid w:val="003C0CFC"/>
    <w:rsid w:val="003C2C9F"/>
    <w:rsid w:val="003C2F9C"/>
    <w:rsid w:val="003C463D"/>
    <w:rsid w:val="003C52C2"/>
    <w:rsid w:val="003C603C"/>
    <w:rsid w:val="003C6596"/>
    <w:rsid w:val="003C6C3D"/>
    <w:rsid w:val="003C7223"/>
    <w:rsid w:val="003C749D"/>
    <w:rsid w:val="003C7AEB"/>
    <w:rsid w:val="003D0944"/>
    <w:rsid w:val="003D0DBE"/>
    <w:rsid w:val="003D1673"/>
    <w:rsid w:val="003D1B3B"/>
    <w:rsid w:val="003D2240"/>
    <w:rsid w:val="003D2DE6"/>
    <w:rsid w:val="003D30F2"/>
    <w:rsid w:val="003D4841"/>
    <w:rsid w:val="003D608F"/>
    <w:rsid w:val="003D630A"/>
    <w:rsid w:val="003D6623"/>
    <w:rsid w:val="003D67C7"/>
    <w:rsid w:val="003D710B"/>
    <w:rsid w:val="003D7473"/>
    <w:rsid w:val="003D7E31"/>
    <w:rsid w:val="003E04B6"/>
    <w:rsid w:val="003E0997"/>
    <w:rsid w:val="003E0EAB"/>
    <w:rsid w:val="003E26CA"/>
    <w:rsid w:val="003E2C85"/>
    <w:rsid w:val="003E385B"/>
    <w:rsid w:val="003E4E27"/>
    <w:rsid w:val="003E7831"/>
    <w:rsid w:val="003E7A48"/>
    <w:rsid w:val="003F05A4"/>
    <w:rsid w:val="003F107C"/>
    <w:rsid w:val="003F1D28"/>
    <w:rsid w:val="003F2114"/>
    <w:rsid w:val="003F25E0"/>
    <w:rsid w:val="003F386F"/>
    <w:rsid w:val="003F39A2"/>
    <w:rsid w:val="003F39C6"/>
    <w:rsid w:val="003F46DD"/>
    <w:rsid w:val="003F625A"/>
    <w:rsid w:val="003F6629"/>
    <w:rsid w:val="003F6AE8"/>
    <w:rsid w:val="003F73CD"/>
    <w:rsid w:val="003F7613"/>
    <w:rsid w:val="003F79B9"/>
    <w:rsid w:val="003F7AD0"/>
    <w:rsid w:val="004001FD"/>
    <w:rsid w:val="00401294"/>
    <w:rsid w:val="00401377"/>
    <w:rsid w:val="00402EC3"/>
    <w:rsid w:val="00403CDA"/>
    <w:rsid w:val="0040404E"/>
    <w:rsid w:val="00404F78"/>
    <w:rsid w:val="00405348"/>
    <w:rsid w:val="00406033"/>
    <w:rsid w:val="00406CE6"/>
    <w:rsid w:val="00411311"/>
    <w:rsid w:val="004113B1"/>
    <w:rsid w:val="00412387"/>
    <w:rsid w:val="0041295D"/>
    <w:rsid w:val="00413940"/>
    <w:rsid w:val="004140A6"/>
    <w:rsid w:val="0041498E"/>
    <w:rsid w:val="00414DA0"/>
    <w:rsid w:val="0041589F"/>
    <w:rsid w:val="00415E63"/>
    <w:rsid w:val="00415F06"/>
    <w:rsid w:val="004172B6"/>
    <w:rsid w:val="00417A02"/>
    <w:rsid w:val="00420B3B"/>
    <w:rsid w:val="00421B1C"/>
    <w:rsid w:val="0042205B"/>
    <w:rsid w:val="0042331B"/>
    <w:rsid w:val="0042424A"/>
    <w:rsid w:val="0042433B"/>
    <w:rsid w:val="00424D85"/>
    <w:rsid w:val="00425BF2"/>
    <w:rsid w:val="0042793E"/>
    <w:rsid w:val="0042795C"/>
    <w:rsid w:val="004279BE"/>
    <w:rsid w:val="00430498"/>
    <w:rsid w:val="004304F9"/>
    <w:rsid w:val="00431FD1"/>
    <w:rsid w:val="00433142"/>
    <w:rsid w:val="00433695"/>
    <w:rsid w:val="004339CE"/>
    <w:rsid w:val="00433BF9"/>
    <w:rsid w:val="00434CC9"/>
    <w:rsid w:val="004352F4"/>
    <w:rsid w:val="00435633"/>
    <w:rsid w:val="00435BD5"/>
    <w:rsid w:val="0043690E"/>
    <w:rsid w:val="00436E2A"/>
    <w:rsid w:val="0043711A"/>
    <w:rsid w:val="0043739A"/>
    <w:rsid w:val="004374B6"/>
    <w:rsid w:val="00437CAA"/>
    <w:rsid w:val="00440235"/>
    <w:rsid w:val="004404C4"/>
    <w:rsid w:val="0044072B"/>
    <w:rsid w:val="0044086F"/>
    <w:rsid w:val="00440BAE"/>
    <w:rsid w:val="004414D9"/>
    <w:rsid w:val="004437B1"/>
    <w:rsid w:val="00443C53"/>
    <w:rsid w:val="00444683"/>
    <w:rsid w:val="004453B3"/>
    <w:rsid w:val="004457B3"/>
    <w:rsid w:val="00445979"/>
    <w:rsid w:val="00447775"/>
    <w:rsid w:val="00450396"/>
    <w:rsid w:val="004506F8"/>
    <w:rsid w:val="0045097B"/>
    <w:rsid w:val="00450E4F"/>
    <w:rsid w:val="004515C9"/>
    <w:rsid w:val="00451D05"/>
    <w:rsid w:val="00451FE6"/>
    <w:rsid w:val="004524CE"/>
    <w:rsid w:val="00452CBE"/>
    <w:rsid w:val="00453535"/>
    <w:rsid w:val="00454199"/>
    <w:rsid w:val="00454CA2"/>
    <w:rsid w:val="00454E5F"/>
    <w:rsid w:val="004552C7"/>
    <w:rsid w:val="00461A1B"/>
    <w:rsid w:val="004624CF"/>
    <w:rsid w:val="00462707"/>
    <w:rsid w:val="00463AFA"/>
    <w:rsid w:val="004642B4"/>
    <w:rsid w:val="004642C1"/>
    <w:rsid w:val="00464338"/>
    <w:rsid w:val="0046487B"/>
    <w:rsid w:val="00464914"/>
    <w:rsid w:val="00464C05"/>
    <w:rsid w:val="00465642"/>
    <w:rsid w:val="0046676F"/>
    <w:rsid w:val="00466B14"/>
    <w:rsid w:val="0047169B"/>
    <w:rsid w:val="004725EB"/>
    <w:rsid w:val="0047399D"/>
    <w:rsid w:val="004746CD"/>
    <w:rsid w:val="00475452"/>
    <w:rsid w:val="004763FC"/>
    <w:rsid w:val="004765ED"/>
    <w:rsid w:val="00476720"/>
    <w:rsid w:val="00476E75"/>
    <w:rsid w:val="004775F2"/>
    <w:rsid w:val="0047764E"/>
    <w:rsid w:val="00480672"/>
    <w:rsid w:val="00481F97"/>
    <w:rsid w:val="00483913"/>
    <w:rsid w:val="00483B73"/>
    <w:rsid w:val="00483DE1"/>
    <w:rsid w:val="004850E2"/>
    <w:rsid w:val="00485185"/>
    <w:rsid w:val="00485EAF"/>
    <w:rsid w:val="00485F14"/>
    <w:rsid w:val="00486A13"/>
    <w:rsid w:val="00487A26"/>
    <w:rsid w:val="004912E9"/>
    <w:rsid w:val="00491804"/>
    <w:rsid w:val="004926FF"/>
    <w:rsid w:val="0049287B"/>
    <w:rsid w:val="00492A55"/>
    <w:rsid w:val="00493199"/>
    <w:rsid w:val="004938DC"/>
    <w:rsid w:val="0049424A"/>
    <w:rsid w:val="00494D3F"/>
    <w:rsid w:val="00495D7A"/>
    <w:rsid w:val="0049608A"/>
    <w:rsid w:val="00496BEF"/>
    <w:rsid w:val="00497FE0"/>
    <w:rsid w:val="004A04C4"/>
    <w:rsid w:val="004A0937"/>
    <w:rsid w:val="004A0E0B"/>
    <w:rsid w:val="004A10CC"/>
    <w:rsid w:val="004A1980"/>
    <w:rsid w:val="004A2701"/>
    <w:rsid w:val="004A2965"/>
    <w:rsid w:val="004A2AB5"/>
    <w:rsid w:val="004A300C"/>
    <w:rsid w:val="004A3627"/>
    <w:rsid w:val="004A3F6F"/>
    <w:rsid w:val="004A5661"/>
    <w:rsid w:val="004A57FD"/>
    <w:rsid w:val="004A6EB8"/>
    <w:rsid w:val="004B00C4"/>
    <w:rsid w:val="004B2D6F"/>
    <w:rsid w:val="004B4871"/>
    <w:rsid w:val="004B6563"/>
    <w:rsid w:val="004B67C7"/>
    <w:rsid w:val="004C0F0B"/>
    <w:rsid w:val="004C34C3"/>
    <w:rsid w:val="004C5056"/>
    <w:rsid w:val="004C5CA0"/>
    <w:rsid w:val="004C611C"/>
    <w:rsid w:val="004C6FD4"/>
    <w:rsid w:val="004C7178"/>
    <w:rsid w:val="004C7639"/>
    <w:rsid w:val="004D0D5F"/>
    <w:rsid w:val="004D12D8"/>
    <w:rsid w:val="004D14FD"/>
    <w:rsid w:val="004D17AB"/>
    <w:rsid w:val="004D18A0"/>
    <w:rsid w:val="004D288B"/>
    <w:rsid w:val="004D3C95"/>
    <w:rsid w:val="004D3DA0"/>
    <w:rsid w:val="004D43FC"/>
    <w:rsid w:val="004D531F"/>
    <w:rsid w:val="004D5E7B"/>
    <w:rsid w:val="004E14CF"/>
    <w:rsid w:val="004E2170"/>
    <w:rsid w:val="004E2499"/>
    <w:rsid w:val="004E326C"/>
    <w:rsid w:val="004E32C5"/>
    <w:rsid w:val="004E3514"/>
    <w:rsid w:val="004E3FF2"/>
    <w:rsid w:val="004E4AF3"/>
    <w:rsid w:val="004E5108"/>
    <w:rsid w:val="004E5905"/>
    <w:rsid w:val="004E6CC9"/>
    <w:rsid w:val="004F021B"/>
    <w:rsid w:val="004F0865"/>
    <w:rsid w:val="004F0B42"/>
    <w:rsid w:val="004F1029"/>
    <w:rsid w:val="004F1229"/>
    <w:rsid w:val="004F142D"/>
    <w:rsid w:val="004F1867"/>
    <w:rsid w:val="004F2EC5"/>
    <w:rsid w:val="004F334D"/>
    <w:rsid w:val="004F3DF5"/>
    <w:rsid w:val="004F4FD2"/>
    <w:rsid w:val="004F5085"/>
    <w:rsid w:val="004F720C"/>
    <w:rsid w:val="004F729A"/>
    <w:rsid w:val="004F7FC3"/>
    <w:rsid w:val="005011A3"/>
    <w:rsid w:val="00501B85"/>
    <w:rsid w:val="00501F83"/>
    <w:rsid w:val="005029BF"/>
    <w:rsid w:val="00502A71"/>
    <w:rsid w:val="005030C0"/>
    <w:rsid w:val="00503299"/>
    <w:rsid w:val="00503DCC"/>
    <w:rsid w:val="0050550C"/>
    <w:rsid w:val="00505DE0"/>
    <w:rsid w:val="00506CB1"/>
    <w:rsid w:val="0050713D"/>
    <w:rsid w:val="005071CE"/>
    <w:rsid w:val="0050799F"/>
    <w:rsid w:val="0051173C"/>
    <w:rsid w:val="00511A7D"/>
    <w:rsid w:val="00511A9C"/>
    <w:rsid w:val="00512AEB"/>
    <w:rsid w:val="00512FB4"/>
    <w:rsid w:val="0051516E"/>
    <w:rsid w:val="00515794"/>
    <w:rsid w:val="0051606A"/>
    <w:rsid w:val="0051796A"/>
    <w:rsid w:val="00517ABD"/>
    <w:rsid w:val="005203C4"/>
    <w:rsid w:val="00520A51"/>
    <w:rsid w:val="00522430"/>
    <w:rsid w:val="00522B8A"/>
    <w:rsid w:val="00523324"/>
    <w:rsid w:val="005254B9"/>
    <w:rsid w:val="00525CEF"/>
    <w:rsid w:val="00526AB0"/>
    <w:rsid w:val="00526B1E"/>
    <w:rsid w:val="00526B68"/>
    <w:rsid w:val="00527416"/>
    <w:rsid w:val="005277D2"/>
    <w:rsid w:val="005315FC"/>
    <w:rsid w:val="00532913"/>
    <w:rsid w:val="00532BF8"/>
    <w:rsid w:val="00533519"/>
    <w:rsid w:val="005355D7"/>
    <w:rsid w:val="005355FF"/>
    <w:rsid w:val="00535964"/>
    <w:rsid w:val="0053677B"/>
    <w:rsid w:val="00536837"/>
    <w:rsid w:val="00536E2D"/>
    <w:rsid w:val="005403F9"/>
    <w:rsid w:val="00540490"/>
    <w:rsid w:val="00541881"/>
    <w:rsid w:val="00543236"/>
    <w:rsid w:val="005432F0"/>
    <w:rsid w:val="005439AD"/>
    <w:rsid w:val="00544CB0"/>
    <w:rsid w:val="00546236"/>
    <w:rsid w:val="00547351"/>
    <w:rsid w:val="00551936"/>
    <w:rsid w:val="00552362"/>
    <w:rsid w:val="00552465"/>
    <w:rsid w:val="00552806"/>
    <w:rsid w:val="00552AE3"/>
    <w:rsid w:val="00553665"/>
    <w:rsid w:val="00554689"/>
    <w:rsid w:val="005549E9"/>
    <w:rsid w:val="00554A15"/>
    <w:rsid w:val="005560FE"/>
    <w:rsid w:val="00562B0C"/>
    <w:rsid w:val="005645FC"/>
    <w:rsid w:val="005647A0"/>
    <w:rsid w:val="005669FC"/>
    <w:rsid w:val="0056708F"/>
    <w:rsid w:val="005672C8"/>
    <w:rsid w:val="00567539"/>
    <w:rsid w:val="0057111D"/>
    <w:rsid w:val="00571A0E"/>
    <w:rsid w:val="0057332A"/>
    <w:rsid w:val="005752BD"/>
    <w:rsid w:val="005754FB"/>
    <w:rsid w:val="0057591B"/>
    <w:rsid w:val="00575A55"/>
    <w:rsid w:val="00577081"/>
    <w:rsid w:val="005770B1"/>
    <w:rsid w:val="005779E3"/>
    <w:rsid w:val="00580FD5"/>
    <w:rsid w:val="00581DA8"/>
    <w:rsid w:val="00581E64"/>
    <w:rsid w:val="00582737"/>
    <w:rsid w:val="00582D88"/>
    <w:rsid w:val="00584605"/>
    <w:rsid w:val="005847A7"/>
    <w:rsid w:val="00584825"/>
    <w:rsid w:val="00585C17"/>
    <w:rsid w:val="00585FF5"/>
    <w:rsid w:val="0058618C"/>
    <w:rsid w:val="00587E51"/>
    <w:rsid w:val="005903C8"/>
    <w:rsid w:val="00590A62"/>
    <w:rsid w:val="00590DAD"/>
    <w:rsid w:val="00591ECD"/>
    <w:rsid w:val="0059464D"/>
    <w:rsid w:val="00594ABD"/>
    <w:rsid w:val="00594DDB"/>
    <w:rsid w:val="00594F3C"/>
    <w:rsid w:val="0059765C"/>
    <w:rsid w:val="00597711"/>
    <w:rsid w:val="00597C67"/>
    <w:rsid w:val="005A005A"/>
    <w:rsid w:val="005A09FD"/>
    <w:rsid w:val="005A2BE1"/>
    <w:rsid w:val="005A336C"/>
    <w:rsid w:val="005A412D"/>
    <w:rsid w:val="005A4BE8"/>
    <w:rsid w:val="005A5355"/>
    <w:rsid w:val="005A54D7"/>
    <w:rsid w:val="005A6833"/>
    <w:rsid w:val="005A6A6C"/>
    <w:rsid w:val="005A7E2C"/>
    <w:rsid w:val="005B040D"/>
    <w:rsid w:val="005B0B3A"/>
    <w:rsid w:val="005B115C"/>
    <w:rsid w:val="005B19F2"/>
    <w:rsid w:val="005B30D0"/>
    <w:rsid w:val="005B3E7E"/>
    <w:rsid w:val="005B4F15"/>
    <w:rsid w:val="005B58A0"/>
    <w:rsid w:val="005B6B94"/>
    <w:rsid w:val="005B774C"/>
    <w:rsid w:val="005B7BB3"/>
    <w:rsid w:val="005C1709"/>
    <w:rsid w:val="005C1771"/>
    <w:rsid w:val="005C1E06"/>
    <w:rsid w:val="005C1E15"/>
    <w:rsid w:val="005C20AF"/>
    <w:rsid w:val="005C2216"/>
    <w:rsid w:val="005C22EE"/>
    <w:rsid w:val="005C230D"/>
    <w:rsid w:val="005C33EA"/>
    <w:rsid w:val="005C3F2A"/>
    <w:rsid w:val="005C4CE4"/>
    <w:rsid w:val="005C50DD"/>
    <w:rsid w:val="005C53BA"/>
    <w:rsid w:val="005C5A50"/>
    <w:rsid w:val="005C6951"/>
    <w:rsid w:val="005C711C"/>
    <w:rsid w:val="005C7B95"/>
    <w:rsid w:val="005C7E32"/>
    <w:rsid w:val="005D0301"/>
    <w:rsid w:val="005D0340"/>
    <w:rsid w:val="005D072B"/>
    <w:rsid w:val="005D088E"/>
    <w:rsid w:val="005D0BAB"/>
    <w:rsid w:val="005D0FC1"/>
    <w:rsid w:val="005D0FF4"/>
    <w:rsid w:val="005D1F28"/>
    <w:rsid w:val="005D2044"/>
    <w:rsid w:val="005D24BD"/>
    <w:rsid w:val="005D25C1"/>
    <w:rsid w:val="005D33AF"/>
    <w:rsid w:val="005D60D4"/>
    <w:rsid w:val="005D7531"/>
    <w:rsid w:val="005D79DE"/>
    <w:rsid w:val="005E0FC3"/>
    <w:rsid w:val="005E1A72"/>
    <w:rsid w:val="005E1D1A"/>
    <w:rsid w:val="005E286B"/>
    <w:rsid w:val="005E316F"/>
    <w:rsid w:val="005E37A5"/>
    <w:rsid w:val="005E5728"/>
    <w:rsid w:val="005E7816"/>
    <w:rsid w:val="005E7F5A"/>
    <w:rsid w:val="005F0424"/>
    <w:rsid w:val="005F042D"/>
    <w:rsid w:val="005F21A8"/>
    <w:rsid w:val="005F2E96"/>
    <w:rsid w:val="005F41A4"/>
    <w:rsid w:val="005F5483"/>
    <w:rsid w:val="005F5993"/>
    <w:rsid w:val="005F6331"/>
    <w:rsid w:val="005F71CA"/>
    <w:rsid w:val="005F7228"/>
    <w:rsid w:val="005F72C6"/>
    <w:rsid w:val="005F7581"/>
    <w:rsid w:val="0060269A"/>
    <w:rsid w:val="0060291C"/>
    <w:rsid w:val="00602C79"/>
    <w:rsid w:val="00604A18"/>
    <w:rsid w:val="00605CDD"/>
    <w:rsid w:val="00606F3C"/>
    <w:rsid w:val="00611645"/>
    <w:rsid w:val="0061182D"/>
    <w:rsid w:val="00613F08"/>
    <w:rsid w:val="00614EA2"/>
    <w:rsid w:val="006155F0"/>
    <w:rsid w:val="00617334"/>
    <w:rsid w:val="006173E4"/>
    <w:rsid w:val="00617791"/>
    <w:rsid w:val="00617A0A"/>
    <w:rsid w:val="0062223C"/>
    <w:rsid w:val="00623F48"/>
    <w:rsid w:val="006242D6"/>
    <w:rsid w:val="00624C85"/>
    <w:rsid w:val="00624D31"/>
    <w:rsid w:val="00624F7A"/>
    <w:rsid w:val="00625B48"/>
    <w:rsid w:val="00625DE7"/>
    <w:rsid w:val="00626EDB"/>
    <w:rsid w:val="00627067"/>
    <w:rsid w:val="00627A99"/>
    <w:rsid w:val="00630603"/>
    <w:rsid w:val="0063212A"/>
    <w:rsid w:val="00632550"/>
    <w:rsid w:val="006337EE"/>
    <w:rsid w:val="00633D03"/>
    <w:rsid w:val="006347DF"/>
    <w:rsid w:val="006367A1"/>
    <w:rsid w:val="006402FC"/>
    <w:rsid w:val="00641050"/>
    <w:rsid w:val="0064110B"/>
    <w:rsid w:val="00641AF1"/>
    <w:rsid w:val="00644E4B"/>
    <w:rsid w:val="00645200"/>
    <w:rsid w:val="00647ACC"/>
    <w:rsid w:val="00647EEA"/>
    <w:rsid w:val="00650AEA"/>
    <w:rsid w:val="006518E2"/>
    <w:rsid w:val="006522B9"/>
    <w:rsid w:val="00653173"/>
    <w:rsid w:val="00654981"/>
    <w:rsid w:val="0065582E"/>
    <w:rsid w:val="0065716A"/>
    <w:rsid w:val="00657639"/>
    <w:rsid w:val="006578AB"/>
    <w:rsid w:val="006603E3"/>
    <w:rsid w:val="00660E30"/>
    <w:rsid w:val="00661996"/>
    <w:rsid w:val="006626AD"/>
    <w:rsid w:val="00662714"/>
    <w:rsid w:val="00662812"/>
    <w:rsid w:val="006629D3"/>
    <w:rsid w:val="0066344E"/>
    <w:rsid w:val="00664BFD"/>
    <w:rsid w:val="00666081"/>
    <w:rsid w:val="0066738C"/>
    <w:rsid w:val="006676FC"/>
    <w:rsid w:val="00671B7B"/>
    <w:rsid w:val="00672C1A"/>
    <w:rsid w:val="006741AE"/>
    <w:rsid w:val="00676436"/>
    <w:rsid w:val="00682310"/>
    <w:rsid w:val="006824FE"/>
    <w:rsid w:val="00682B79"/>
    <w:rsid w:val="00682BB5"/>
    <w:rsid w:val="00683467"/>
    <w:rsid w:val="00683563"/>
    <w:rsid w:val="00683D25"/>
    <w:rsid w:val="006849D6"/>
    <w:rsid w:val="00685A8B"/>
    <w:rsid w:val="00686154"/>
    <w:rsid w:val="006862ED"/>
    <w:rsid w:val="006875E9"/>
    <w:rsid w:val="00690AE2"/>
    <w:rsid w:val="00691283"/>
    <w:rsid w:val="006912FB"/>
    <w:rsid w:val="00691438"/>
    <w:rsid w:val="00692447"/>
    <w:rsid w:val="0069345B"/>
    <w:rsid w:val="006957B4"/>
    <w:rsid w:val="00695B49"/>
    <w:rsid w:val="00697266"/>
    <w:rsid w:val="00697DD5"/>
    <w:rsid w:val="00697EC3"/>
    <w:rsid w:val="006A1666"/>
    <w:rsid w:val="006A1DD0"/>
    <w:rsid w:val="006A25EB"/>
    <w:rsid w:val="006A320D"/>
    <w:rsid w:val="006A3EA1"/>
    <w:rsid w:val="006B1616"/>
    <w:rsid w:val="006B163D"/>
    <w:rsid w:val="006B185B"/>
    <w:rsid w:val="006B1CD5"/>
    <w:rsid w:val="006B1D0B"/>
    <w:rsid w:val="006B22BF"/>
    <w:rsid w:val="006B23FF"/>
    <w:rsid w:val="006B2C6B"/>
    <w:rsid w:val="006B3B86"/>
    <w:rsid w:val="006B4BE8"/>
    <w:rsid w:val="006B55B1"/>
    <w:rsid w:val="006B5A62"/>
    <w:rsid w:val="006B687B"/>
    <w:rsid w:val="006B7674"/>
    <w:rsid w:val="006B76C5"/>
    <w:rsid w:val="006B796B"/>
    <w:rsid w:val="006C0188"/>
    <w:rsid w:val="006C03D5"/>
    <w:rsid w:val="006C05C6"/>
    <w:rsid w:val="006C2308"/>
    <w:rsid w:val="006C2D28"/>
    <w:rsid w:val="006C2E06"/>
    <w:rsid w:val="006C2EAB"/>
    <w:rsid w:val="006C2EDA"/>
    <w:rsid w:val="006C3128"/>
    <w:rsid w:val="006C3766"/>
    <w:rsid w:val="006C4011"/>
    <w:rsid w:val="006C5129"/>
    <w:rsid w:val="006C5136"/>
    <w:rsid w:val="006C7B69"/>
    <w:rsid w:val="006D00E3"/>
    <w:rsid w:val="006D020D"/>
    <w:rsid w:val="006D054B"/>
    <w:rsid w:val="006D2BC6"/>
    <w:rsid w:val="006D2D21"/>
    <w:rsid w:val="006D3B18"/>
    <w:rsid w:val="006D42AF"/>
    <w:rsid w:val="006D61E3"/>
    <w:rsid w:val="006D7417"/>
    <w:rsid w:val="006E06EE"/>
    <w:rsid w:val="006E0B4F"/>
    <w:rsid w:val="006E10B1"/>
    <w:rsid w:val="006E3543"/>
    <w:rsid w:val="006E354D"/>
    <w:rsid w:val="006E3649"/>
    <w:rsid w:val="006E6E26"/>
    <w:rsid w:val="006F2A12"/>
    <w:rsid w:val="006F3BBD"/>
    <w:rsid w:val="006F3D62"/>
    <w:rsid w:val="006F3F32"/>
    <w:rsid w:val="006F45A1"/>
    <w:rsid w:val="0070094D"/>
    <w:rsid w:val="00701A74"/>
    <w:rsid w:val="00702F94"/>
    <w:rsid w:val="00705AAC"/>
    <w:rsid w:val="007071E4"/>
    <w:rsid w:val="00707570"/>
    <w:rsid w:val="00707C4B"/>
    <w:rsid w:val="00710B8C"/>
    <w:rsid w:val="007119D0"/>
    <w:rsid w:val="007121FA"/>
    <w:rsid w:val="007124CC"/>
    <w:rsid w:val="00712EFE"/>
    <w:rsid w:val="00712F9A"/>
    <w:rsid w:val="0071704C"/>
    <w:rsid w:val="00717238"/>
    <w:rsid w:val="00717674"/>
    <w:rsid w:val="0072069E"/>
    <w:rsid w:val="00720E39"/>
    <w:rsid w:val="007210E5"/>
    <w:rsid w:val="00722252"/>
    <w:rsid w:val="007237D9"/>
    <w:rsid w:val="00723868"/>
    <w:rsid w:val="00723D0A"/>
    <w:rsid w:val="00726B63"/>
    <w:rsid w:val="00727496"/>
    <w:rsid w:val="007275FB"/>
    <w:rsid w:val="007305F1"/>
    <w:rsid w:val="00731116"/>
    <w:rsid w:val="007312E8"/>
    <w:rsid w:val="00731DD2"/>
    <w:rsid w:val="0073260A"/>
    <w:rsid w:val="00732D3D"/>
    <w:rsid w:val="00734E08"/>
    <w:rsid w:val="007364EA"/>
    <w:rsid w:val="00736B49"/>
    <w:rsid w:val="00737146"/>
    <w:rsid w:val="007371A6"/>
    <w:rsid w:val="007402A7"/>
    <w:rsid w:val="007409FD"/>
    <w:rsid w:val="0074128C"/>
    <w:rsid w:val="007417B6"/>
    <w:rsid w:val="00741E28"/>
    <w:rsid w:val="00742003"/>
    <w:rsid w:val="00744D19"/>
    <w:rsid w:val="0074510C"/>
    <w:rsid w:val="00746515"/>
    <w:rsid w:val="00746806"/>
    <w:rsid w:val="00755154"/>
    <w:rsid w:val="00755A66"/>
    <w:rsid w:val="0075669B"/>
    <w:rsid w:val="00757813"/>
    <w:rsid w:val="00757E34"/>
    <w:rsid w:val="0076058C"/>
    <w:rsid w:val="00761324"/>
    <w:rsid w:val="00761457"/>
    <w:rsid w:val="00761898"/>
    <w:rsid w:val="0076275E"/>
    <w:rsid w:val="00764489"/>
    <w:rsid w:val="00764B5D"/>
    <w:rsid w:val="0076560D"/>
    <w:rsid w:val="00766317"/>
    <w:rsid w:val="0076655D"/>
    <w:rsid w:val="007668F7"/>
    <w:rsid w:val="007673EA"/>
    <w:rsid w:val="0076749B"/>
    <w:rsid w:val="00767D18"/>
    <w:rsid w:val="00772424"/>
    <w:rsid w:val="0077260E"/>
    <w:rsid w:val="00773CFF"/>
    <w:rsid w:val="0077405F"/>
    <w:rsid w:val="0077418E"/>
    <w:rsid w:val="00774787"/>
    <w:rsid w:val="00776EEA"/>
    <w:rsid w:val="00776F3E"/>
    <w:rsid w:val="007772F6"/>
    <w:rsid w:val="0077735A"/>
    <w:rsid w:val="00777B4A"/>
    <w:rsid w:val="00780238"/>
    <w:rsid w:val="007812DD"/>
    <w:rsid w:val="007813BE"/>
    <w:rsid w:val="0078142B"/>
    <w:rsid w:val="007814AD"/>
    <w:rsid w:val="007847A7"/>
    <w:rsid w:val="00784E46"/>
    <w:rsid w:val="007861D0"/>
    <w:rsid w:val="00786705"/>
    <w:rsid w:val="00786C25"/>
    <w:rsid w:val="0078785C"/>
    <w:rsid w:val="00787F2D"/>
    <w:rsid w:val="00793B08"/>
    <w:rsid w:val="00794B44"/>
    <w:rsid w:val="00795EF7"/>
    <w:rsid w:val="00796BB6"/>
    <w:rsid w:val="0079774B"/>
    <w:rsid w:val="007A0CD6"/>
    <w:rsid w:val="007A14A3"/>
    <w:rsid w:val="007A1710"/>
    <w:rsid w:val="007A1D44"/>
    <w:rsid w:val="007A250E"/>
    <w:rsid w:val="007A4506"/>
    <w:rsid w:val="007A5545"/>
    <w:rsid w:val="007A58BF"/>
    <w:rsid w:val="007A663E"/>
    <w:rsid w:val="007B0178"/>
    <w:rsid w:val="007B023F"/>
    <w:rsid w:val="007B0E27"/>
    <w:rsid w:val="007B1034"/>
    <w:rsid w:val="007B1394"/>
    <w:rsid w:val="007B1B1C"/>
    <w:rsid w:val="007B271D"/>
    <w:rsid w:val="007B2AFC"/>
    <w:rsid w:val="007B3CF1"/>
    <w:rsid w:val="007B3D58"/>
    <w:rsid w:val="007B3F51"/>
    <w:rsid w:val="007B4E2D"/>
    <w:rsid w:val="007B55A0"/>
    <w:rsid w:val="007B59B0"/>
    <w:rsid w:val="007B5F93"/>
    <w:rsid w:val="007C0E47"/>
    <w:rsid w:val="007C0F72"/>
    <w:rsid w:val="007C2EB0"/>
    <w:rsid w:val="007C3B01"/>
    <w:rsid w:val="007C4386"/>
    <w:rsid w:val="007C57FC"/>
    <w:rsid w:val="007C6AE3"/>
    <w:rsid w:val="007C6C75"/>
    <w:rsid w:val="007C6CA6"/>
    <w:rsid w:val="007C79DF"/>
    <w:rsid w:val="007D090B"/>
    <w:rsid w:val="007D18D1"/>
    <w:rsid w:val="007D1FE3"/>
    <w:rsid w:val="007D2D57"/>
    <w:rsid w:val="007D44BF"/>
    <w:rsid w:val="007D509F"/>
    <w:rsid w:val="007D5C50"/>
    <w:rsid w:val="007D5E1C"/>
    <w:rsid w:val="007D6BA7"/>
    <w:rsid w:val="007D6C51"/>
    <w:rsid w:val="007D7D07"/>
    <w:rsid w:val="007E04D8"/>
    <w:rsid w:val="007E0C38"/>
    <w:rsid w:val="007E14F8"/>
    <w:rsid w:val="007E187E"/>
    <w:rsid w:val="007E20AC"/>
    <w:rsid w:val="007E2B9F"/>
    <w:rsid w:val="007E3286"/>
    <w:rsid w:val="007E39F7"/>
    <w:rsid w:val="007E3F4C"/>
    <w:rsid w:val="007E4219"/>
    <w:rsid w:val="007E6C75"/>
    <w:rsid w:val="007E6D0E"/>
    <w:rsid w:val="007E7780"/>
    <w:rsid w:val="007E7E3A"/>
    <w:rsid w:val="007F1AFF"/>
    <w:rsid w:val="007F2A30"/>
    <w:rsid w:val="007F2BB8"/>
    <w:rsid w:val="007F3310"/>
    <w:rsid w:val="007F33CF"/>
    <w:rsid w:val="007F6BAA"/>
    <w:rsid w:val="007F70B0"/>
    <w:rsid w:val="007F75F1"/>
    <w:rsid w:val="0080132A"/>
    <w:rsid w:val="00801741"/>
    <w:rsid w:val="00803619"/>
    <w:rsid w:val="00803E1A"/>
    <w:rsid w:val="0080589B"/>
    <w:rsid w:val="0080618F"/>
    <w:rsid w:val="008064B0"/>
    <w:rsid w:val="00806714"/>
    <w:rsid w:val="008068FF"/>
    <w:rsid w:val="00807124"/>
    <w:rsid w:val="008076C3"/>
    <w:rsid w:val="008079B9"/>
    <w:rsid w:val="00810544"/>
    <w:rsid w:val="0081059D"/>
    <w:rsid w:val="00810878"/>
    <w:rsid w:val="00810F25"/>
    <w:rsid w:val="00811035"/>
    <w:rsid w:val="008113BC"/>
    <w:rsid w:val="00811CE5"/>
    <w:rsid w:val="00814041"/>
    <w:rsid w:val="00814DC4"/>
    <w:rsid w:val="00814E45"/>
    <w:rsid w:val="00816220"/>
    <w:rsid w:val="00817086"/>
    <w:rsid w:val="00817DBA"/>
    <w:rsid w:val="008212AE"/>
    <w:rsid w:val="00821D50"/>
    <w:rsid w:val="00822125"/>
    <w:rsid w:val="008228D5"/>
    <w:rsid w:val="00822C50"/>
    <w:rsid w:val="00822DEC"/>
    <w:rsid w:val="00822F27"/>
    <w:rsid w:val="00822F74"/>
    <w:rsid w:val="00825B10"/>
    <w:rsid w:val="00825D0A"/>
    <w:rsid w:val="00827843"/>
    <w:rsid w:val="00827FD4"/>
    <w:rsid w:val="008302A6"/>
    <w:rsid w:val="0083049A"/>
    <w:rsid w:val="00830DA9"/>
    <w:rsid w:val="00831DE5"/>
    <w:rsid w:val="00833325"/>
    <w:rsid w:val="0083358F"/>
    <w:rsid w:val="00835AFA"/>
    <w:rsid w:val="00835C6C"/>
    <w:rsid w:val="008362E7"/>
    <w:rsid w:val="00836C9A"/>
    <w:rsid w:val="008372E0"/>
    <w:rsid w:val="0084398D"/>
    <w:rsid w:val="0084404D"/>
    <w:rsid w:val="00844D83"/>
    <w:rsid w:val="008459F9"/>
    <w:rsid w:val="00846E33"/>
    <w:rsid w:val="008474E7"/>
    <w:rsid w:val="008510C0"/>
    <w:rsid w:val="008514D2"/>
    <w:rsid w:val="0085171D"/>
    <w:rsid w:val="008520BF"/>
    <w:rsid w:val="00852679"/>
    <w:rsid w:val="0085327B"/>
    <w:rsid w:val="00854137"/>
    <w:rsid w:val="00854290"/>
    <w:rsid w:val="00855353"/>
    <w:rsid w:val="00855498"/>
    <w:rsid w:val="00855CB1"/>
    <w:rsid w:val="008566DF"/>
    <w:rsid w:val="00856DCB"/>
    <w:rsid w:val="00857C15"/>
    <w:rsid w:val="008607C6"/>
    <w:rsid w:val="008609FB"/>
    <w:rsid w:val="00860AE9"/>
    <w:rsid w:val="00860D82"/>
    <w:rsid w:val="00860F96"/>
    <w:rsid w:val="00861464"/>
    <w:rsid w:val="00861F0C"/>
    <w:rsid w:val="0086423C"/>
    <w:rsid w:val="00865327"/>
    <w:rsid w:val="00865703"/>
    <w:rsid w:val="0086772E"/>
    <w:rsid w:val="0087139D"/>
    <w:rsid w:val="00871A71"/>
    <w:rsid w:val="0087239F"/>
    <w:rsid w:val="0087246A"/>
    <w:rsid w:val="00872D76"/>
    <w:rsid w:val="00872F4A"/>
    <w:rsid w:val="008732A3"/>
    <w:rsid w:val="00873E9B"/>
    <w:rsid w:val="0087530A"/>
    <w:rsid w:val="00875E3D"/>
    <w:rsid w:val="00877F76"/>
    <w:rsid w:val="00882301"/>
    <w:rsid w:val="00886023"/>
    <w:rsid w:val="00886036"/>
    <w:rsid w:val="00886A49"/>
    <w:rsid w:val="00887224"/>
    <w:rsid w:val="008905E9"/>
    <w:rsid w:val="00891E9C"/>
    <w:rsid w:val="0089264E"/>
    <w:rsid w:val="00894CC6"/>
    <w:rsid w:val="00894DFB"/>
    <w:rsid w:val="008954D7"/>
    <w:rsid w:val="008955E3"/>
    <w:rsid w:val="00896A70"/>
    <w:rsid w:val="00897596"/>
    <w:rsid w:val="008976E0"/>
    <w:rsid w:val="008A004E"/>
    <w:rsid w:val="008A0477"/>
    <w:rsid w:val="008A11EC"/>
    <w:rsid w:val="008A1968"/>
    <w:rsid w:val="008A29C8"/>
    <w:rsid w:val="008A2A19"/>
    <w:rsid w:val="008A2C0D"/>
    <w:rsid w:val="008A414C"/>
    <w:rsid w:val="008A43D9"/>
    <w:rsid w:val="008A4DCD"/>
    <w:rsid w:val="008A5483"/>
    <w:rsid w:val="008A63CB"/>
    <w:rsid w:val="008A681F"/>
    <w:rsid w:val="008A73D9"/>
    <w:rsid w:val="008B211A"/>
    <w:rsid w:val="008B2D5C"/>
    <w:rsid w:val="008B2FAE"/>
    <w:rsid w:val="008B2FBE"/>
    <w:rsid w:val="008B3274"/>
    <w:rsid w:val="008B374D"/>
    <w:rsid w:val="008B4136"/>
    <w:rsid w:val="008B7068"/>
    <w:rsid w:val="008C01FB"/>
    <w:rsid w:val="008C32FD"/>
    <w:rsid w:val="008C367F"/>
    <w:rsid w:val="008C78AB"/>
    <w:rsid w:val="008C78E6"/>
    <w:rsid w:val="008C7C9E"/>
    <w:rsid w:val="008D1C1A"/>
    <w:rsid w:val="008D2AAE"/>
    <w:rsid w:val="008D2AD3"/>
    <w:rsid w:val="008D3484"/>
    <w:rsid w:val="008D36D3"/>
    <w:rsid w:val="008D3DA9"/>
    <w:rsid w:val="008D3E62"/>
    <w:rsid w:val="008D40F8"/>
    <w:rsid w:val="008D48EA"/>
    <w:rsid w:val="008D4972"/>
    <w:rsid w:val="008D4F66"/>
    <w:rsid w:val="008D5E05"/>
    <w:rsid w:val="008D6E7E"/>
    <w:rsid w:val="008D7AA1"/>
    <w:rsid w:val="008D7F1E"/>
    <w:rsid w:val="008E0194"/>
    <w:rsid w:val="008E053A"/>
    <w:rsid w:val="008E14B4"/>
    <w:rsid w:val="008E1BC5"/>
    <w:rsid w:val="008E1DC5"/>
    <w:rsid w:val="008E3438"/>
    <w:rsid w:val="008E4F65"/>
    <w:rsid w:val="008E548E"/>
    <w:rsid w:val="008E6674"/>
    <w:rsid w:val="008F1A6B"/>
    <w:rsid w:val="008F206A"/>
    <w:rsid w:val="008F3564"/>
    <w:rsid w:val="008F3623"/>
    <w:rsid w:val="00904130"/>
    <w:rsid w:val="009043D3"/>
    <w:rsid w:val="00904880"/>
    <w:rsid w:val="0090490E"/>
    <w:rsid w:val="009063DD"/>
    <w:rsid w:val="00906D30"/>
    <w:rsid w:val="0091081F"/>
    <w:rsid w:val="00910955"/>
    <w:rsid w:val="00911231"/>
    <w:rsid w:val="00911311"/>
    <w:rsid w:val="0091243B"/>
    <w:rsid w:val="00912EB8"/>
    <w:rsid w:val="00913205"/>
    <w:rsid w:val="00914146"/>
    <w:rsid w:val="0091446B"/>
    <w:rsid w:val="00915759"/>
    <w:rsid w:val="009165E5"/>
    <w:rsid w:val="0091735A"/>
    <w:rsid w:val="00917EA9"/>
    <w:rsid w:val="0092127C"/>
    <w:rsid w:val="00921C7E"/>
    <w:rsid w:val="00921FD7"/>
    <w:rsid w:val="00922A21"/>
    <w:rsid w:val="009244F5"/>
    <w:rsid w:val="009249DF"/>
    <w:rsid w:val="00924C39"/>
    <w:rsid w:val="00925089"/>
    <w:rsid w:val="009257B9"/>
    <w:rsid w:val="00925A55"/>
    <w:rsid w:val="0092717B"/>
    <w:rsid w:val="00927451"/>
    <w:rsid w:val="0092747C"/>
    <w:rsid w:val="00927C33"/>
    <w:rsid w:val="00931BCC"/>
    <w:rsid w:val="00932FAC"/>
    <w:rsid w:val="009365C7"/>
    <w:rsid w:val="00937D8C"/>
    <w:rsid w:val="00937DC2"/>
    <w:rsid w:val="00940064"/>
    <w:rsid w:val="0094175E"/>
    <w:rsid w:val="00942279"/>
    <w:rsid w:val="00943052"/>
    <w:rsid w:val="0094649F"/>
    <w:rsid w:val="009465C4"/>
    <w:rsid w:val="009505A1"/>
    <w:rsid w:val="00950D37"/>
    <w:rsid w:val="00950FF6"/>
    <w:rsid w:val="00951220"/>
    <w:rsid w:val="00951B23"/>
    <w:rsid w:val="0095385F"/>
    <w:rsid w:val="00953E78"/>
    <w:rsid w:val="00954BB5"/>
    <w:rsid w:val="00956469"/>
    <w:rsid w:val="00956642"/>
    <w:rsid w:val="00956D10"/>
    <w:rsid w:val="00956D5C"/>
    <w:rsid w:val="00956FEC"/>
    <w:rsid w:val="0096003C"/>
    <w:rsid w:val="00961474"/>
    <w:rsid w:val="00961D05"/>
    <w:rsid w:val="009622D9"/>
    <w:rsid w:val="00962A72"/>
    <w:rsid w:val="00962B55"/>
    <w:rsid w:val="00962D5A"/>
    <w:rsid w:val="00963648"/>
    <w:rsid w:val="009636CE"/>
    <w:rsid w:val="009644A5"/>
    <w:rsid w:val="0096462C"/>
    <w:rsid w:val="00964CA5"/>
    <w:rsid w:val="009650E8"/>
    <w:rsid w:val="0096514A"/>
    <w:rsid w:val="009658E4"/>
    <w:rsid w:val="00965DEF"/>
    <w:rsid w:val="00966BAB"/>
    <w:rsid w:val="00967329"/>
    <w:rsid w:val="00967DB8"/>
    <w:rsid w:val="009710C2"/>
    <w:rsid w:val="00971737"/>
    <w:rsid w:val="0097376A"/>
    <w:rsid w:val="009739D2"/>
    <w:rsid w:val="00973B43"/>
    <w:rsid w:val="00974D07"/>
    <w:rsid w:val="00977300"/>
    <w:rsid w:val="00977DA5"/>
    <w:rsid w:val="00981482"/>
    <w:rsid w:val="00981BF1"/>
    <w:rsid w:val="009822D5"/>
    <w:rsid w:val="00982F95"/>
    <w:rsid w:val="00983784"/>
    <w:rsid w:val="00983A80"/>
    <w:rsid w:val="0098406E"/>
    <w:rsid w:val="009847C0"/>
    <w:rsid w:val="0098495F"/>
    <w:rsid w:val="00984EF0"/>
    <w:rsid w:val="00985AE7"/>
    <w:rsid w:val="0098632C"/>
    <w:rsid w:val="009866DD"/>
    <w:rsid w:val="00987EC1"/>
    <w:rsid w:val="009901F2"/>
    <w:rsid w:val="00990328"/>
    <w:rsid w:val="0099062F"/>
    <w:rsid w:val="009929D6"/>
    <w:rsid w:val="00992AEA"/>
    <w:rsid w:val="00993334"/>
    <w:rsid w:val="009942CA"/>
    <w:rsid w:val="00994483"/>
    <w:rsid w:val="00995A71"/>
    <w:rsid w:val="00995DEB"/>
    <w:rsid w:val="00995FE0"/>
    <w:rsid w:val="009962EC"/>
    <w:rsid w:val="009968F7"/>
    <w:rsid w:val="009A0543"/>
    <w:rsid w:val="009A076B"/>
    <w:rsid w:val="009A0A04"/>
    <w:rsid w:val="009A1DAA"/>
    <w:rsid w:val="009A2510"/>
    <w:rsid w:val="009A4D68"/>
    <w:rsid w:val="009A5286"/>
    <w:rsid w:val="009A5814"/>
    <w:rsid w:val="009A5E71"/>
    <w:rsid w:val="009A7463"/>
    <w:rsid w:val="009A7799"/>
    <w:rsid w:val="009B074A"/>
    <w:rsid w:val="009B0887"/>
    <w:rsid w:val="009B0DAE"/>
    <w:rsid w:val="009B14D6"/>
    <w:rsid w:val="009B14ED"/>
    <w:rsid w:val="009B342F"/>
    <w:rsid w:val="009B3EBD"/>
    <w:rsid w:val="009B45B3"/>
    <w:rsid w:val="009B5A1D"/>
    <w:rsid w:val="009B640B"/>
    <w:rsid w:val="009B6CBF"/>
    <w:rsid w:val="009C0F7A"/>
    <w:rsid w:val="009C1469"/>
    <w:rsid w:val="009C1E66"/>
    <w:rsid w:val="009C2B73"/>
    <w:rsid w:val="009C32CE"/>
    <w:rsid w:val="009C3B62"/>
    <w:rsid w:val="009C44B1"/>
    <w:rsid w:val="009C784D"/>
    <w:rsid w:val="009D052F"/>
    <w:rsid w:val="009D0893"/>
    <w:rsid w:val="009D1A71"/>
    <w:rsid w:val="009D2180"/>
    <w:rsid w:val="009D3BDA"/>
    <w:rsid w:val="009D3FDB"/>
    <w:rsid w:val="009D4E31"/>
    <w:rsid w:val="009D5D76"/>
    <w:rsid w:val="009D6C1B"/>
    <w:rsid w:val="009E0C75"/>
    <w:rsid w:val="009E2947"/>
    <w:rsid w:val="009E2C18"/>
    <w:rsid w:val="009E4DFE"/>
    <w:rsid w:val="009E520F"/>
    <w:rsid w:val="009E5528"/>
    <w:rsid w:val="009F028D"/>
    <w:rsid w:val="009F05BA"/>
    <w:rsid w:val="009F0771"/>
    <w:rsid w:val="009F1802"/>
    <w:rsid w:val="009F38B3"/>
    <w:rsid w:val="009F3AC4"/>
    <w:rsid w:val="009F3E46"/>
    <w:rsid w:val="009F4241"/>
    <w:rsid w:val="009F4D86"/>
    <w:rsid w:val="009F54E2"/>
    <w:rsid w:val="009F56C5"/>
    <w:rsid w:val="009F6AA2"/>
    <w:rsid w:val="00A00268"/>
    <w:rsid w:val="00A008A5"/>
    <w:rsid w:val="00A01664"/>
    <w:rsid w:val="00A01C4E"/>
    <w:rsid w:val="00A02003"/>
    <w:rsid w:val="00A025D6"/>
    <w:rsid w:val="00A04EAA"/>
    <w:rsid w:val="00A06F2E"/>
    <w:rsid w:val="00A06FBB"/>
    <w:rsid w:val="00A07668"/>
    <w:rsid w:val="00A10B16"/>
    <w:rsid w:val="00A12452"/>
    <w:rsid w:val="00A13361"/>
    <w:rsid w:val="00A146E4"/>
    <w:rsid w:val="00A15E3D"/>
    <w:rsid w:val="00A216C1"/>
    <w:rsid w:val="00A21C44"/>
    <w:rsid w:val="00A21F9C"/>
    <w:rsid w:val="00A236CB"/>
    <w:rsid w:val="00A23CF5"/>
    <w:rsid w:val="00A23F50"/>
    <w:rsid w:val="00A25807"/>
    <w:rsid w:val="00A30022"/>
    <w:rsid w:val="00A3016A"/>
    <w:rsid w:val="00A32057"/>
    <w:rsid w:val="00A33184"/>
    <w:rsid w:val="00A334CC"/>
    <w:rsid w:val="00A3367F"/>
    <w:rsid w:val="00A34ED3"/>
    <w:rsid w:val="00A350AA"/>
    <w:rsid w:val="00A3546A"/>
    <w:rsid w:val="00A358E3"/>
    <w:rsid w:val="00A411C4"/>
    <w:rsid w:val="00A416B3"/>
    <w:rsid w:val="00A44A27"/>
    <w:rsid w:val="00A44A60"/>
    <w:rsid w:val="00A451BC"/>
    <w:rsid w:val="00A45435"/>
    <w:rsid w:val="00A4573A"/>
    <w:rsid w:val="00A457E7"/>
    <w:rsid w:val="00A466A4"/>
    <w:rsid w:val="00A46F2E"/>
    <w:rsid w:val="00A471B9"/>
    <w:rsid w:val="00A479E7"/>
    <w:rsid w:val="00A47F4C"/>
    <w:rsid w:val="00A52B71"/>
    <w:rsid w:val="00A534F7"/>
    <w:rsid w:val="00A53F5B"/>
    <w:rsid w:val="00A54762"/>
    <w:rsid w:val="00A547EE"/>
    <w:rsid w:val="00A54C08"/>
    <w:rsid w:val="00A54D76"/>
    <w:rsid w:val="00A562CA"/>
    <w:rsid w:val="00A568FE"/>
    <w:rsid w:val="00A5717C"/>
    <w:rsid w:val="00A57478"/>
    <w:rsid w:val="00A57979"/>
    <w:rsid w:val="00A60A16"/>
    <w:rsid w:val="00A60BB2"/>
    <w:rsid w:val="00A611E6"/>
    <w:rsid w:val="00A61918"/>
    <w:rsid w:val="00A62867"/>
    <w:rsid w:val="00A62A97"/>
    <w:rsid w:val="00A630E6"/>
    <w:rsid w:val="00A6440B"/>
    <w:rsid w:val="00A648A3"/>
    <w:rsid w:val="00A65C4D"/>
    <w:rsid w:val="00A65D10"/>
    <w:rsid w:val="00A65DB2"/>
    <w:rsid w:val="00A6600B"/>
    <w:rsid w:val="00A67C62"/>
    <w:rsid w:val="00A70C20"/>
    <w:rsid w:val="00A71B32"/>
    <w:rsid w:val="00A726AF"/>
    <w:rsid w:val="00A72960"/>
    <w:rsid w:val="00A73918"/>
    <w:rsid w:val="00A74CA5"/>
    <w:rsid w:val="00A763C1"/>
    <w:rsid w:val="00A76703"/>
    <w:rsid w:val="00A77428"/>
    <w:rsid w:val="00A810B7"/>
    <w:rsid w:val="00A8134F"/>
    <w:rsid w:val="00A819B7"/>
    <w:rsid w:val="00A81CC3"/>
    <w:rsid w:val="00A838E4"/>
    <w:rsid w:val="00A8410D"/>
    <w:rsid w:val="00A84302"/>
    <w:rsid w:val="00A846D9"/>
    <w:rsid w:val="00A85129"/>
    <w:rsid w:val="00A877FC"/>
    <w:rsid w:val="00A907B1"/>
    <w:rsid w:val="00A909EA"/>
    <w:rsid w:val="00A91382"/>
    <w:rsid w:val="00A91BFD"/>
    <w:rsid w:val="00A94B5A"/>
    <w:rsid w:val="00A954EF"/>
    <w:rsid w:val="00A959E7"/>
    <w:rsid w:val="00A9694D"/>
    <w:rsid w:val="00A97079"/>
    <w:rsid w:val="00A977FF"/>
    <w:rsid w:val="00AA00CD"/>
    <w:rsid w:val="00AA1647"/>
    <w:rsid w:val="00AA1B63"/>
    <w:rsid w:val="00AA3AA1"/>
    <w:rsid w:val="00AA4658"/>
    <w:rsid w:val="00AA5083"/>
    <w:rsid w:val="00AA627D"/>
    <w:rsid w:val="00AA7869"/>
    <w:rsid w:val="00AB02BA"/>
    <w:rsid w:val="00AB07FC"/>
    <w:rsid w:val="00AB1865"/>
    <w:rsid w:val="00AB211C"/>
    <w:rsid w:val="00AB2575"/>
    <w:rsid w:val="00AB4461"/>
    <w:rsid w:val="00AB4724"/>
    <w:rsid w:val="00AB4F92"/>
    <w:rsid w:val="00AB5C9D"/>
    <w:rsid w:val="00AB5ED0"/>
    <w:rsid w:val="00AB64B7"/>
    <w:rsid w:val="00AB6EBC"/>
    <w:rsid w:val="00AB72CB"/>
    <w:rsid w:val="00AC0437"/>
    <w:rsid w:val="00AC134C"/>
    <w:rsid w:val="00AC1393"/>
    <w:rsid w:val="00AC144C"/>
    <w:rsid w:val="00AC15B3"/>
    <w:rsid w:val="00AC17F3"/>
    <w:rsid w:val="00AC436E"/>
    <w:rsid w:val="00AC5A8F"/>
    <w:rsid w:val="00AC5F71"/>
    <w:rsid w:val="00AC7311"/>
    <w:rsid w:val="00AC7500"/>
    <w:rsid w:val="00AD0B00"/>
    <w:rsid w:val="00AD1272"/>
    <w:rsid w:val="00AD2FB8"/>
    <w:rsid w:val="00AD38E4"/>
    <w:rsid w:val="00AD4B01"/>
    <w:rsid w:val="00AD4C22"/>
    <w:rsid w:val="00AD51A7"/>
    <w:rsid w:val="00AD53C5"/>
    <w:rsid w:val="00AD5A6B"/>
    <w:rsid w:val="00AD6599"/>
    <w:rsid w:val="00AD66C1"/>
    <w:rsid w:val="00AD724B"/>
    <w:rsid w:val="00AE0F6C"/>
    <w:rsid w:val="00AE179D"/>
    <w:rsid w:val="00AE1849"/>
    <w:rsid w:val="00AE24FD"/>
    <w:rsid w:val="00AE2B1C"/>
    <w:rsid w:val="00AE324B"/>
    <w:rsid w:val="00AE3992"/>
    <w:rsid w:val="00AE3B16"/>
    <w:rsid w:val="00AE41D0"/>
    <w:rsid w:val="00AE497A"/>
    <w:rsid w:val="00AE4AE8"/>
    <w:rsid w:val="00AE5541"/>
    <w:rsid w:val="00AE68C6"/>
    <w:rsid w:val="00AE6DE0"/>
    <w:rsid w:val="00AE763D"/>
    <w:rsid w:val="00AE7927"/>
    <w:rsid w:val="00AE79D1"/>
    <w:rsid w:val="00AF0618"/>
    <w:rsid w:val="00AF22E3"/>
    <w:rsid w:val="00AF30FB"/>
    <w:rsid w:val="00AF3476"/>
    <w:rsid w:val="00AF6565"/>
    <w:rsid w:val="00AF66FF"/>
    <w:rsid w:val="00AF71DF"/>
    <w:rsid w:val="00B00977"/>
    <w:rsid w:val="00B00D66"/>
    <w:rsid w:val="00B00E48"/>
    <w:rsid w:val="00B01460"/>
    <w:rsid w:val="00B01C31"/>
    <w:rsid w:val="00B02DEF"/>
    <w:rsid w:val="00B033A0"/>
    <w:rsid w:val="00B04240"/>
    <w:rsid w:val="00B05029"/>
    <w:rsid w:val="00B0526B"/>
    <w:rsid w:val="00B05787"/>
    <w:rsid w:val="00B11016"/>
    <w:rsid w:val="00B124EC"/>
    <w:rsid w:val="00B13998"/>
    <w:rsid w:val="00B13AA3"/>
    <w:rsid w:val="00B143E9"/>
    <w:rsid w:val="00B14541"/>
    <w:rsid w:val="00B1463C"/>
    <w:rsid w:val="00B1521A"/>
    <w:rsid w:val="00B16107"/>
    <w:rsid w:val="00B2060D"/>
    <w:rsid w:val="00B2061C"/>
    <w:rsid w:val="00B20669"/>
    <w:rsid w:val="00B227A4"/>
    <w:rsid w:val="00B22ED2"/>
    <w:rsid w:val="00B234E0"/>
    <w:rsid w:val="00B243F7"/>
    <w:rsid w:val="00B2676B"/>
    <w:rsid w:val="00B26B10"/>
    <w:rsid w:val="00B26CFF"/>
    <w:rsid w:val="00B275C7"/>
    <w:rsid w:val="00B308C9"/>
    <w:rsid w:val="00B32B07"/>
    <w:rsid w:val="00B32E78"/>
    <w:rsid w:val="00B33D2F"/>
    <w:rsid w:val="00B34C53"/>
    <w:rsid w:val="00B356E6"/>
    <w:rsid w:val="00B363D5"/>
    <w:rsid w:val="00B364C0"/>
    <w:rsid w:val="00B40BA6"/>
    <w:rsid w:val="00B4135B"/>
    <w:rsid w:val="00B41B5D"/>
    <w:rsid w:val="00B41C0E"/>
    <w:rsid w:val="00B41E90"/>
    <w:rsid w:val="00B42800"/>
    <w:rsid w:val="00B429FA"/>
    <w:rsid w:val="00B42EC9"/>
    <w:rsid w:val="00B463D6"/>
    <w:rsid w:val="00B47420"/>
    <w:rsid w:val="00B47739"/>
    <w:rsid w:val="00B50123"/>
    <w:rsid w:val="00B50D23"/>
    <w:rsid w:val="00B52C74"/>
    <w:rsid w:val="00B5385B"/>
    <w:rsid w:val="00B53E5F"/>
    <w:rsid w:val="00B54508"/>
    <w:rsid w:val="00B5450F"/>
    <w:rsid w:val="00B55431"/>
    <w:rsid w:val="00B55597"/>
    <w:rsid w:val="00B5645B"/>
    <w:rsid w:val="00B5676D"/>
    <w:rsid w:val="00B621B9"/>
    <w:rsid w:val="00B62327"/>
    <w:rsid w:val="00B62EB6"/>
    <w:rsid w:val="00B634C7"/>
    <w:rsid w:val="00B6365E"/>
    <w:rsid w:val="00B63F34"/>
    <w:rsid w:val="00B6510A"/>
    <w:rsid w:val="00B66406"/>
    <w:rsid w:val="00B66C6C"/>
    <w:rsid w:val="00B712A5"/>
    <w:rsid w:val="00B712FD"/>
    <w:rsid w:val="00B72135"/>
    <w:rsid w:val="00B727F6"/>
    <w:rsid w:val="00B729F9"/>
    <w:rsid w:val="00B7570C"/>
    <w:rsid w:val="00B75B84"/>
    <w:rsid w:val="00B82208"/>
    <w:rsid w:val="00B82AB6"/>
    <w:rsid w:val="00B83702"/>
    <w:rsid w:val="00B837AF"/>
    <w:rsid w:val="00B848A3"/>
    <w:rsid w:val="00B85507"/>
    <w:rsid w:val="00B85A8C"/>
    <w:rsid w:val="00B85FE9"/>
    <w:rsid w:val="00B869ED"/>
    <w:rsid w:val="00B86C32"/>
    <w:rsid w:val="00B87968"/>
    <w:rsid w:val="00B9157F"/>
    <w:rsid w:val="00B92B3B"/>
    <w:rsid w:val="00B9486F"/>
    <w:rsid w:val="00B94FC3"/>
    <w:rsid w:val="00B960DD"/>
    <w:rsid w:val="00B97873"/>
    <w:rsid w:val="00BA0173"/>
    <w:rsid w:val="00BA0556"/>
    <w:rsid w:val="00BA22E8"/>
    <w:rsid w:val="00BA4760"/>
    <w:rsid w:val="00BA63D9"/>
    <w:rsid w:val="00BA78DB"/>
    <w:rsid w:val="00BA7D20"/>
    <w:rsid w:val="00BB13BD"/>
    <w:rsid w:val="00BB1921"/>
    <w:rsid w:val="00BB2B2E"/>
    <w:rsid w:val="00BB2D37"/>
    <w:rsid w:val="00BB2DE2"/>
    <w:rsid w:val="00BB2DFA"/>
    <w:rsid w:val="00BB589E"/>
    <w:rsid w:val="00BB5A13"/>
    <w:rsid w:val="00BB6260"/>
    <w:rsid w:val="00BB6701"/>
    <w:rsid w:val="00BB6841"/>
    <w:rsid w:val="00BB715B"/>
    <w:rsid w:val="00BB78A4"/>
    <w:rsid w:val="00BB7CF5"/>
    <w:rsid w:val="00BC2975"/>
    <w:rsid w:val="00BC2983"/>
    <w:rsid w:val="00BC2DC5"/>
    <w:rsid w:val="00BC2E9B"/>
    <w:rsid w:val="00BC5284"/>
    <w:rsid w:val="00BC542A"/>
    <w:rsid w:val="00BC5C62"/>
    <w:rsid w:val="00BC798C"/>
    <w:rsid w:val="00BC7D30"/>
    <w:rsid w:val="00BD231D"/>
    <w:rsid w:val="00BD24E9"/>
    <w:rsid w:val="00BD274F"/>
    <w:rsid w:val="00BD2AC1"/>
    <w:rsid w:val="00BD2EA2"/>
    <w:rsid w:val="00BD3893"/>
    <w:rsid w:val="00BD4693"/>
    <w:rsid w:val="00BD5C17"/>
    <w:rsid w:val="00BD634F"/>
    <w:rsid w:val="00BD6917"/>
    <w:rsid w:val="00BD6B84"/>
    <w:rsid w:val="00BD6EF0"/>
    <w:rsid w:val="00BE0B07"/>
    <w:rsid w:val="00BE12A9"/>
    <w:rsid w:val="00BE4BB4"/>
    <w:rsid w:val="00BE50BA"/>
    <w:rsid w:val="00BE5472"/>
    <w:rsid w:val="00BE65E0"/>
    <w:rsid w:val="00BE68EC"/>
    <w:rsid w:val="00BE68FF"/>
    <w:rsid w:val="00BE6DD6"/>
    <w:rsid w:val="00BE7237"/>
    <w:rsid w:val="00BE7DC2"/>
    <w:rsid w:val="00BE7F39"/>
    <w:rsid w:val="00BF09A8"/>
    <w:rsid w:val="00BF0C62"/>
    <w:rsid w:val="00BF1400"/>
    <w:rsid w:val="00BF2007"/>
    <w:rsid w:val="00BF2154"/>
    <w:rsid w:val="00BF219E"/>
    <w:rsid w:val="00BF2392"/>
    <w:rsid w:val="00BF38A5"/>
    <w:rsid w:val="00BF4864"/>
    <w:rsid w:val="00BF4EF4"/>
    <w:rsid w:val="00BF57A5"/>
    <w:rsid w:val="00BF588A"/>
    <w:rsid w:val="00BF5AC3"/>
    <w:rsid w:val="00BF634A"/>
    <w:rsid w:val="00BF69B2"/>
    <w:rsid w:val="00BF778E"/>
    <w:rsid w:val="00C004D2"/>
    <w:rsid w:val="00C00E1B"/>
    <w:rsid w:val="00C011FA"/>
    <w:rsid w:val="00C02669"/>
    <w:rsid w:val="00C03C1F"/>
    <w:rsid w:val="00C047E2"/>
    <w:rsid w:val="00C059B5"/>
    <w:rsid w:val="00C05D57"/>
    <w:rsid w:val="00C062D1"/>
    <w:rsid w:val="00C120D8"/>
    <w:rsid w:val="00C12414"/>
    <w:rsid w:val="00C1312A"/>
    <w:rsid w:val="00C133E8"/>
    <w:rsid w:val="00C13495"/>
    <w:rsid w:val="00C1514F"/>
    <w:rsid w:val="00C15B2E"/>
    <w:rsid w:val="00C1600E"/>
    <w:rsid w:val="00C16012"/>
    <w:rsid w:val="00C162EF"/>
    <w:rsid w:val="00C168C7"/>
    <w:rsid w:val="00C17A5E"/>
    <w:rsid w:val="00C2051D"/>
    <w:rsid w:val="00C20A95"/>
    <w:rsid w:val="00C20AB8"/>
    <w:rsid w:val="00C20C68"/>
    <w:rsid w:val="00C20F1C"/>
    <w:rsid w:val="00C220B9"/>
    <w:rsid w:val="00C2212F"/>
    <w:rsid w:val="00C243C3"/>
    <w:rsid w:val="00C248E6"/>
    <w:rsid w:val="00C24E89"/>
    <w:rsid w:val="00C2525C"/>
    <w:rsid w:val="00C256BA"/>
    <w:rsid w:val="00C260F3"/>
    <w:rsid w:val="00C26C00"/>
    <w:rsid w:val="00C31683"/>
    <w:rsid w:val="00C3188E"/>
    <w:rsid w:val="00C32B10"/>
    <w:rsid w:val="00C33991"/>
    <w:rsid w:val="00C339A1"/>
    <w:rsid w:val="00C33C19"/>
    <w:rsid w:val="00C33CD7"/>
    <w:rsid w:val="00C33EEB"/>
    <w:rsid w:val="00C35500"/>
    <w:rsid w:val="00C35F21"/>
    <w:rsid w:val="00C36E8C"/>
    <w:rsid w:val="00C37425"/>
    <w:rsid w:val="00C37CCA"/>
    <w:rsid w:val="00C404D2"/>
    <w:rsid w:val="00C41076"/>
    <w:rsid w:val="00C413C9"/>
    <w:rsid w:val="00C416F3"/>
    <w:rsid w:val="00C4178D"/>
    <w:rsid w:val="00C41B2E"/>
    <w:rsid w:val="00C43397"/>
    <w:rsid w:val="00C43E56"/>
    <w:rsid w:val="00C45B34"/>
    <w:rsid w:val="00C4669D"/>
    <w:rsid w:val="00C46CA6"/>
    <w:rsid w:val="00C50358"/>
    <w:rsid w:val="00C5040F"/>
    <w:rsid w:val="00C50B80"/>
    <w:rsid w:val="00C511C9"/>
    <w:rsid w:val="00C522A1"/>
    <w:rsid w:val="00C52673"/>
    <w:rsid w:val="00C52F6D"/>
    <w:rsid w:val="00C532B7"/>
    <w:rsid w:val="00C538FF"/>
    <w:rsid w:val="00C53AE6"/>
    <w:rsid w:val="00C54233"/>
    <w:rsid w:val="00C54467"/>
    <w:rsid w:val="00C55B42"/>
    <w:rsid w:val="00C56055"/>
    <w:rsid w:val="00C56BA1"/>
    <w:rsid w:val="00C57F29"/>
    <w:rsid w:val="00C57F80"/>
    <w:rsid w:val="00C6122D"/>
    <w:rsid w:val="00C62435"/>
    <w:rsid w:val="00C62DE9"/>
    <w:rsid w:val="00C62E3A"/>
    <w:rsid w:val="00C62EFB"/>
    <w:rsid w:val="00C654B1"/>
    <w:rsid w:val="00C70A83"/>
    <w:rsid w:val="00C71099"/>
    <w:rsid w:val="00C71A70"/>
    <w:rsid w:val="00C71C73"/>
    <w:rsid w:val="00C71E47"/>
    <w:rsid w:val="00C75BF5"/>
    <w:rsid w:val="00C77CFF"/>
    <w:rsid w:val="00C805A8"/>
    <w:rsid w:val="00C81AF9"/>
    <w:rsid w:val="00C81FCB"/>
    <w:rsid w:val="00C82990"/>
    <w:rsid w:val="00C82B60"/>
    <w:rsid w:val="00C83E81"/>
    <w:rsid w:val="00C84587"/>
    <w:rsid w:val="00C8507C"/>
    <w:rsid w:val="00C8558F"/>
    <w:rsid w:val="00C86761"/>
    <w:rsid w:val="00C86FF3"/>
    <w:rsid w:val="00C9020F"/>
    <w:rsid w:val="00C90564"/>
    <w:rsid w:val="00C90DFB"/>
    <w:rsid w:val="00C9125D"/>
    <w:rsid w:val="00C9269B"/>
    <w:rsid w:val="00C9310C"/>
    <w:rsid w:val="00C944B1"/>
    <w:rsid w:val="00C95A36"/>
    <w:rsid w:val="00C95DF6"/>
    <w:rsid w:val="00C9637B"/>
    <w:rsid w:val="00C963FE"/>
    <w:rsid w:val="00C96C4D"/>
    <w:rsid w:val="00C96FD2"/>
    <w:rsid w:val="00C97435"/>
    <w:rsid w:val="00C97E4E"/>
    <w:rsid w:val="00CA0FCD"/>
    <w:rsid w:val="00CA1280"/>
    <w:rsid w:val="00CA17CD"/>
    <w:rsid w:val="00CA1BFB"/>
    <w:rsid w:val="00CA24D3"/>
    <w:rsid w:val="00CA2903"/>
    <w:rsid w:val="00CA2CA8"/>
    <w:rsid w:val="00CA2E6C"/>
    <w:rsid w:val="00CA4D46"/>
    <w:rsid w:val="00CA5171"/>
    <w:rsid w:val="00CA59EC"/>
    <w:rsid w:val="00CA6462"/>
    <w:rsid w:val="00CA6E73"/>
    <w:rsid w:val="00CA720F"/>
    <w:rsid w:val="00CA7AA3"/>
    <w:rsid w:val="00CB0154"/>
    <w:rsid w:val="00CB14F6"/>
    <w:rsid w:val="00CB19A0"/>
    <w:rsid w:val="00CB3380"/>
    <w:rsid w:val="00CB3431"/>
    <w:rsid w:val="00CB35B8"/>
    <w:rsid w:val="00CB3C59"/>
    <w:rsid w:val="00CB3FB1"/>
    <w:rsid w:val="00CB468B"/>
    <w:rsid w:val="00CB4C62"/>
    <w:rsid w:val="00CB5317"/>
    <w:rsid w:val="00CB6CB6"/>
    <w:rsid w:val="00CB710C"/>
    <w:rsid w:val="00CC101B"/>
    <w:rsid w:val="00CC1DCB"/>
    <w:rsid w:val="00CC2E22"/>
    <w:rsid w:val="00CC3D6B"/>
    <w:rsid w:val="00CC4828"/>
    <w:rsid w:val="00CC52A6"/>
    <w:rsid w:val="00CC5402"/>
    <w:rsid w:val="00CC7177"/>
    <w:rsid w:val="00CC793F"/>
    <w:rsid w:val="00CC7D0C"/>
    <w:rsid w:val="00CD08AB"/>
    <w:rsid w:val="00CD0C6B"/>
    <w:rsid w:val="00CD1731"/>
    <w:rsid w:val="00CD2294"/>
    <w:rsid w:val="00CD3E2E"/>
    <w:rsid w:val="00CD41AB"/>
    <w:rsid w:val="00CD699E"/>
    <w:rsid w:val="00CD6B55"/>
    <w:rsid w:val="00CE1340"/>
    <w:rsid w:val="00CE1B2F"/>
    <w:rsid w:val="00CE1E35"/>
    <w:rsid w:val="00CE51A9"/>
    <w:rsid w:val="00CE5310"/>
    <w:rsid w:val="00CE7C1E"/>
    <w:rsid w:val="00CF0A8E"/>
    <w:rsid w:val="00CF0B5A"/>
    <w:rsid w:val="00CF1238"/>
    <w:rsid w:val="00CF19AA"/>
    <w:rsid w:val="00CF19B2"/>
    <w:rsid w:val="00CF22B5"/>
    <w:rsid w:val="00CF3726"/>
    <w:rsid w:val="00CF3AAF"/>
    <w:rsid w:val="00CF4D4E"/>
    <w:rsid w:val="00CF5C3D"/>
    <w:rsid w:val="00CF7FC6"/>
    <w:rsid w:val="00D0263F"/>
    <w:rsid w:val="00D05978"/>
    <w:rsid w:val="00D06B59"/>
    <w:rsid w:val="00D0744B"/>
    <w:rsid w:val="00D07B85"/>
    <w:rsid w:val="00D10BB5"/>
    <w:rsid w:val="00D1128C"/>
    <w:rsid w:val="00D11573"/>
    <w:rsid w:val="00D1297D"/>
    <w:rsid w:val="00D16F4B"/>
    <w:rsid w:val="00D16FE1"/>
    <w:rsid w:val="00D17194"/>
    <w:rsid w:val="00D17514"/>
    <w:rsid w:val="00D176D7"/>
    <w:rsid w:val="00D2016B"/>
    <w:rsid w:val="00D207CF"/>
    <w:rsid w:val="00D20D15"/>
    <w:rsid w:val="00D210E1"/>
    <w:rsid w:val="00D21FAE"/>
    <w:rsid w:val="00D22165"/>
    <w:rsid w:val="00D22F1B"/>
    <w:rsid w:val="00D22FC4"/>
    <w:rsid w:val="00D26891"/>
    <w:rsid w:val="00D27399"/>
    <w:rsid w:val="00D30218"/>
    <w:rsid w:val="00D3080E"/>
    <w:rsid w:val="00D3101F"/>
    <w:rsid w:val="00D3140A"/>
    <w:rsid w:val="00D3148B"/>
    <w:rsid w:val="00D31CDA"/>
    <w:rsid w:val="00D328F1"/>
    <w:rsid w:val="00D342DD"/>
    <w:rsid w:val="00D34A94"/>
    <w:rsid w:val="00D34B9F"/>
    <w:rsid w:val="00D35CE5"/>
    <w:rsid w:val="00D373B9"/>
    <w:rsid w:val="00D37D06"/>
    <w:rsid w:val="00D37E58"/>
    <w:rsid w:val="00D40643"/>
    <w:rsid w:val="00D409EE"/>
    <w:rsid w:val="00D40AD6"/>
    <w:rsid w:val="00D41F15"/>
    <w:rsid w:val="00D42057"/>
    <w:rsid w:val="00D42678"/>
    <w:rsid w:val="00D42D6E"/>
    <w:rsid w:val="00D43406"/>
    <w:rsid w:val="00D45699"/>
    <w:rsid w:val="00D466C7"/>
    <w:rsid w:val="00D46766"/>
    <w:rsid w:val="00D46EBC"/>
    <w:rsid w:val="00D4717B"/>
    <w:rsid w:val="00D50074"/>
    <w:rsid w:val="00D50809"/>
    <w:rsid w:val="00D50ABD"/>
    <w:rsid w:val="00D5235B"/>
    <w:rsid w:val="00D52C84"/>
    <w:rsid w:val="00D5343D"/>
    <w:rsid w:val="00D54730"/>
    <w:rsid w:val="00D56578"/>
    <w:rsid w:val="00D56D84"/>
    <w:rsid w:val="00D61B24"/>
    <w:rsid w:val="00D62014"/>
    <w:rsid w:val="00D626F0"/>
    <w:rsid w:val="00D62B6D"/>
    <w:rsid w:val="00D62FD0"/>
    <w:rsid w:val="00D63218"/>
    <w:rsid w:val="00D64404"/>
    <w:rsid w:val="00D64FBC"/>
    <w:rsid w:val="00D6505A"/>
    <w:rsid w:val="00D676D7"/>
    <w:rsid w:val="00D67BBE"/>
    <w:rsid w:val="00D7073C"/>
    <w:rsid w:val="00D7150E"/>
    <w:rsid w:val="00D71E11"/>
    <w:rsid w:val="00D7246C"/>
    <w:rsid w:val="00D72F74"/>
    <w:rsid w:val="00D73019"/>
    <w:rsid w:val="00D737AE"/>
    <w:rsid w:val="00D744B2"/>
    <w:rsid w:val="00D76283"/>
    <w:rsid w:val="00D80B3B"/>
    <w:rsid w:val="00D81156"/>
    <w:rsid w:val="00D81665"/>
    <w:rsid w:val="00D850DA"/>
    <w:rsid w:val="00D8565A"/>
    <w:rsid w:val="00D86F7F"/>
    <w:rsid w:val="00D86F94"/>
    <w:rsid w:val="00D909EA"/>
    <w:rsid w:val="00D9225B"/>
    <w:rsid w:val="00D93691"/>
    <w:rsid w:val="00D940E5"/>
    <w:rsid w:val="00D94F36"/>
    <w:rsid w:val="00D951D9"/>
    <w:rsid w:val="00D951EB"/>
    <w:rsid w:val="00D95C87"/>
    <w:rsid w:val="00D96BCD"/>
    <w:rsid w:val="00D96DCA"/>
    <w:rsid w:val="00DA012E"/>
    <w:rsid w:val="00DA02DE"/>
    <w:rsid w:val="00DA0715"/>
    <w:rsid w:val="00DA11FA"/>
    <w:rsid w:val="00DA1C20"/>
    <w:rsid w:val="00DA242B"/>
    <w:rsid w:val="00DA2C58"/>
    <w:rsid w:val="00DA483F"/>
    <w:rsid w:val="00DA48AE"/>
    <w:rsid w:val="00DA54BC"/>
    <w:rsid w:val="00DA65D1"/>
    <w:rsid w:val="00DA68F6"/>
    <w:rsid w:val="00DA6F8D"/>
    <w:rsid w:val="00DB10AD"/>
    <w:rsid w:val="00DB1543"/>
    <w:rsid w:val="00DB36B7"/>
    <w:rsid w:val="00DB3762"/>
    <w:rsid w:val="00DB5C9E"/>
    <w:rsid w:val="00DB75B5"/>
    <w:rsid w:val="00DB7D77"/>
    <w:rsid w:val="00DC0B77"/>
    <w:rsid w:val="00DC0CA4"/>
    <w:rsid w:val="00DC0FE4"/>
    <w:rsid w:val="00DC2CDE"/>
    <w:rsid w:val="00DC4A13"/>
    <w:rsid w:val="00DC5491"/>
    <w:rsid w:val="00DC5EA9"/>
    <w:rsid w:val="00DC66A6"/>
    <w:rsid w:val="00DC68B2"/>
    <w:rsid w:val="00DC6BE0"/>
    <w:rsid w:val="00DC7746"/>
    <w:rsid w:val="00DD07FC"/>
    <w:rsid w:val="00DD1F51"/>
    <w:rsid w:val="00DD23E1"/>
    <w:rsid w:val="00DD40A1"/>
    <w:rsid w:val="00DD423C"/>
    <w:rsid w:val="00DD4C3D"/>
    <w:rsid w:val="00DD5E44"/>
    <w:rsid w:val="00DD6F2D"/>
    <w:rsid w:val="00DE01F0"/>
    <w:rsid w:val="00DE0934"/>
    <w:rsid w:val="00DE117E"/>
    <w:rsid w:val="00DE17E5"/>
    <w:rsid w:val="00DE2A33"/>
    <w:rsid w:val="00DE2CF5"/>
    <w:rsid w:val="00DE32AA"/>
    <w:rsid w:val="00DE43F5"/>
    <w:rsid w:val="00DE491B"/>
    <w:rsid w:val="00DE557F"/>
    <w:rsid w:val="00DE59FE"/>
    <w:rsid w:val="00DE6CF7"/>
    <w:rsid w:val="00DE716F"/>
    <w:rsid w:val="00DF0162"/>
    <w:rsid w:val="00DF3203"/>
    <w:rsid w:val="00DF3876"/>
    <w:rsid w:val="00DF3E64"/>
    <w:rsid w:val="00DF5404"/>
    <w:rsid w:val="00DF5D38"/>
    <w:rsid w:val="00DF72CA"/>
    <w:rsid w:val="00DF7899"/>
    <w:rsid w:val="00DF7EE7"/>
    <w:rsid w:val="00E00331"/>
    <w:rsid w:val="00E00855"/>
    <w:rsid w:val="00E016CA"/>
    <w:rsid w:val="00E01C47"/>
    <w:rsid w:val="00E03257"/>
    <w:rsid w:val="00E049C5"/>
    <w:rsid w:val="00E06366"/>
    <w:rsid w:val="00E0677F"/>
    <w:rsid w:val="00E1077D"/>
    <w:rsid w:val="00E10A6E"/>
    <w:rsid w:val="00E10BCC"/>
    <w:rsid w:val="00E10D55"/>
    <w:rsid w:val="00E114DC"/>
    <w:rsid w:val="00E114E7"/>
    <w:rsid w:val="00E117E8"/>
    <w:rsid w:val="00E12FDD"/>
    <w:rsid w:val="00E13623"/>
    <w:rsid w:val="00E155F3"/>
    <w:rsid w:val="00E17097"/>
    <w:rsid w:val="00E176F0"/>
    <w:rsid w:val="00E22849"/>
    <w:rsid w:val="00E22AE1"/>
    <w:rsid w:val="00E22C67"/>
    <w:rsid w:val="00E2570B"/>
    <w:rsid w:val="00E26602"/>
    <w:rsid w:val="00E2705E"/>
    <w:rsid w:val="00E278D0"/>
    <w:rsid w:val="00E27C54"/>
    <w:rsid w:val="00E31721"/>
    <w:rsid w:val="00E32D18"/>
    <w:rsid w:val="00E33668"/>
    <w:rsid w:val="00E33B7C"/>
    <w:rsid w:val="00E341AC"/>
    <w:rsid w:val="00E351C4"/>
    <w:rsid w:val="00E36312"/>
    <w:rsid w:val="00E3779D"/>
    <w:rsid w:val="00E37EA9"/>
    <w:rsid w:val="00E40046"/>
    <w:rsid w:val="00E4024C"/>
    <w:rsid w:val="00E40B73"/>
    <w:rsid w:val="00E40E07"/>
    <w:rsid w:val="00E41496"/>
    <w:rsid w:val="00E41A1D"/>
    <w:rsid w:val="00E423BF"/>
    <w:rsid w:val="00E42AEE"/>
    <w:rsid w:val="00E43610"/>
    <w:rsid w:val="00E43B6D"/>
    <w:rsid w:val="00E44492"/>
    <w:rsid w:val="00E465A6"/>
    <w:rsid w:val="00E503C9"/>
    <w:rsid w:val="00E504DF"/>
    <w:rsid w:val="00E50841"/>
    <w:rsid w:val="00E53B6B"/>
    <w:rsid w:val="00E53CF1"/>
    <w:rsid w:val="00E542CB"/>
    <w:rsid w:val="00E55711"/>
    <w:rsid w:val="00E55885"/>
    <w:rsid w:val="00E5652F"/>
    <w:rsid w:val="00E5726F"/>
    <w:rsid w:val="00E577F4"/>
    <w:rsid w:val="00E57AC1"/>
    <w:rsid w:val="00E57E51"/>
    <w:rsid w:val="00E57EC1"/>
    <w:rsid w:val="00E605AE"/>
    <w:rsid w:val="00E61898"/>
    <w:rsid w:val="00E62152"/>
    <w:rsid w:val="00E62C84"/>
    <w:rsid w:val="00E63372"/>
    <w:rsid w:val="00E638EB"/>
    <w:rsid w:val="00E63E05"/>
    <w:rsid w:val="00E651EE"/>
    <w:rsid w:val="00E71569"/>
    <w:rsid w:val="00E71B1A"/>
    <w:rsid w:val="00E755BF"/>
    <w:rsid w:val="00E769FB"/>
    <w:rsid w:val="00E803B4"/>
    <w:rsid w:val="00E80473"/>
    <w:rsid w:val="00E80CA1"/>
    <w:rsid w:val="00E842B1"/>
    <w:rsid w:val="00E84D25"/>
    <w:rsid w:val="00E8628D"/>
    <w:rsid w:val="00E86B25"/>
    <w:rsid w:val="00E90173"/>
    <w:rsid w:val="00E93E16"/>
    <w:rsid w:val="00E94BCA"/>
    <w:rsid w:val="00E9507A"/>
    <w:rsid w:val="00E9622E"/>
    <w:rsid w:val="00E97F7E"/>
    <w:rsid w:val="00EA068D"/>
    <w:rsid w:val="00EA08B9"/>
    <w:rsid w:val="00EA1B6E"/>
    <w:rsid w:val="00EA1E1A"/>
    <w:rsid w:val="00EA27A5"/>
    <w:rsid w:val="00EA4B91"/>
    <w:rsid w:val="00EA4E53"/>
    <w:rsid w:val="00EA6604"/>
    <w:rsid w:val="00EA6EEA"/>
    <w:rsid w:val="00EB0D7E"/>
    <w:rsid w:val="00EB2921"/>
    <w:rsid w:val="00EB4226"/>
    <w:rsid w:val="00EB51A2"/>
    <w:rsid w:val="00EB556E"/>
    <w:rsid w:val="00EB59CF"/>
    <w:rsid w:val="00EB5AF4"/>
    <w:rsid w:val="00EB5F7E"/>
    <w:rsid w:val="00EB6354"/>
    <w:rsid w:val="00EB64AF"/>
    <w:rsid w:val="00EB6B7D"/>
    <w:rsid w:val="00EC0097"/>
    <w:rsid w:val="00EC2471"/>
    <w:rsid w:val="00EC24C0"/>
    <w:rsid w:val="00EC2B82"/>
    <w:rsid w:val="00EC3AEC"/>
    <w:rsid w:val="00EC3B5B"/>
    <w:rsid w:val="00EC3C70"/>
    <w:rsid w:val="00EC3E0B"/>
    <w:rsid w:val="00EC4A0B"/>
    <w:rsid w:val="00EC5B93"/>
    <w:rsid w:val="00EC75FB"/>
    <w:rsid w:val="00ED00E6"/>
    <w:rsid w:val="00ED0C06"/>
    <w:rsid w:val="00ED0CBF"/>
    <w:rsid w:val="00ED2A10"/>
    <w:rsid w:val="00ED4C6C"/>
    <w:rsid w:val="00ED61A9"/>
    <w:rsid w:val="00ED7615"/>
    <w:rsid w:val="00ED7A4C"/>
    <w:rsid w:val="00EE2E3E"/>
    <w:rsid w:val="00EE4178"/>
    <w:rsid w:val="00EE4BF0"/>
    <w:rsid w:val="00EE4CB7"/>
    <w:rsid w:val="00EE4F0F"/>
    <w:rsid w:val="00EE5DF3"/>
    <w:rsid w:val="00EE796E"/>
    <w:rsid w:val="00EF0316"/>
    <w:rsid w:val="00EF036E"/>
    <w:rsid w:val="00EF0C66"/>
    <w:rsid w:val="00EF1CFD"/>
    <w:rsid w:val="00EF2F21"/>
    <w:rsid w:val="00EF3316"/>
    <w:rsid w:val="00EF54FE"/>
    <w:rsid w:val="00EF584A"/>
    <w:rsid w:val="00EF717B"/>
    <w:rsid w:val="00F00538"/>
    <w:rsid w:val="00F0153D"/>
    <w:rsid w:val="00F01E1E"/>
    <w:rsid w:val="00F03102"/>
    <w:rsid w:val="00F03876"/>
    <w:rsid w:val="00F038D8"/>
    <w:rsid w:val="00F03DE4"/>
    <w:rsid w:val="00F07851"/>
    <w:rsid w:val="00F07C27"/>
    <w:rsid w:val="00F1066C"/>
    <w:rsid w:val="00F11791"/>
    <w:rsid w:val="00F13B77"/>
    <w:rsid w:val="00F14B9F"/>
    <w:rsid w:val="00F179A9"/>
    <w:rsid w:val="00F211B7"/>
    <w:rsid w:val="00F21CF8"/>
    <w:rsid w:val="00F22391"/>
    <w:rsid w:val="00F23464"/>
    <w:rsid w:val="00F23B11"/>
    <w:rsid w:val="00F254C8"/>
    <w:rsid w:val="00F26274"/>
    <w:rsid w:val="00F26DFF"/>
    <w:rsid w:val="00F27908"/>
    <w:rsid w:val="00F314E2"/>
    <w:rsid w:val="00F3206C"/>
    <w:rsid w:val="00F35C6C"/>
    <w:rsid w:val="00F361E4"/>
    <w:rsid w:val="00F36637"/>
    <w:rsid w:val="00F36AAE"/>
    <w:rsid w:val="00F36BB9"/>
    <w:rsid w:val="00F372CD"/>
    <w:rsid w:val="00F40738"/>
    <w:rsid w:val="00F40899"/>
    <w:rsid w:val="00F420A2"/>
    <w:rsid w:val="00F421CD"/>
    <w:rsid w:val="00F43000"/>
    <w:rsid w:val="00F4309B"/>
    <w:rsid w:val="00F45207"/>
    <w:rsid w:val="00F4540E"/>
    <w:rsid w:val="00F45A5E"/>
    <w:rsid w:val="00F4774F"/>
    <w:rsid w:val="00F47E68"/>
    <w:rsid w:val="00F507C5"/>
    <w:rsid w:val="00F521D8"/>
    <w:rsid w:val="00F5235D"/>
    <w:rsid w:val="00F52EEE"/>
    <w:rsid w:val="00F5311C"/>
    <w:rsid w:val="00F54F3F"/>
    <w:rsid w:val="00F55121"/>
    <w:rsid w:val="00F560F5"/>
    <w:rsid w:val="00F568A7"/>
    <w:rsid w:val="00F624A3"/>
    <w:rsid w:val="00F626D9"/>
    <w:rsid w:val="00F637AE"/>
    <w:rsid w:val="00F63A44"/>
    <w:rsid w:val="00F64E2A"/>
    <w:rsid w:val="00F667D8"/>
    <w:rsid w:val="00F67240"/>
    <w:rsid w:val="00F72866"/>
    <w:rsid w:val="00F73E49"/>
    <w:rsid w:val="00F747E7"/>
    <w:rsid w:val="00F760A8"/>
    <w:rsid w:val="00F7666B"/>
    <w:rsid w:val="00F77494"/>
    <w:rsid w:val="00F77CD8"/>
    <w:rsid w:val="00F77EF9"/>
    <w:rsid w:val="00F80A32"/>
    <w:rsid w:val="00F81F08"/>
    <w:rsid w:val="00F82695"/>
    <w:rsid w:val="00F826EB"/>
    <w:rsid w:val="00F83B8B"/>
    <w:rsid w:val="00F849B1"/>
    <w:rsid w:val="00F84D3B"/>
    <w:rsid w:val="00F85FB7"/>
    <w:rsid w:val="00F8743F"/>
    <w:rsid w:val="00F90F6E"/>
    <w:rsid w:val="00F91792"/>
    <w:rsid w:val="00F91BEF"/>
    <w:rsid w:val="00F91FAF"/>
    <w:rsid w:val="00F92989"/>
    <w:rsid w:val="00F92FF4"/>
    <w:rsid w:val="00F9330E"/>
    <w:rsid w:val="00F952F9"/>
    <w:rsid w:val="00F96423"/>
    <w:rsid w:val="00F97402"/>
    <w:rsid w:val="00FA2839"/>
    <w:rsid w:val="00FA2B63"/>
    <w:rsid w:val="00FA3DF9"/>
    <w:rsid w:val="00FA41C6"/>
    <w:rsid w:val="00FA551F"/>
    <w:rsid w:val="00FA5534"/>
    <w:rsid w:val="00FA5E09"/>
    <w:rsid w:val="00FA6122"/>
    <w:rsid w:val="00FA6B94"/>
    <w:rsid w:val="00FA7A56"/>
    <w:rsid w:val="00FB2857"/>
    <w:rsid w:val="00FB3B5A"/>
    <w:rsid w:val="00FB3C02"/>
    <w:rsid w:val="00FB3D64"/>
    <w:rsid w:val="00FB46FB"/>
    <w:rsid w:val="00FB6C06"/>
    <w:rsid w:val="00FB6F6B"/>
    <w:rsid w:val="00FC0021"/>
    <w:rsid w:val="00FC0C91"/>
    <w:rsid w:val="00FC0E1B"/>
    <w:rsid w:val="00FC2A3C"/>
    <w:rsid w:val="00FC2ADE"/>
    <w:rsid w:val="00FC3400"/>
    <w:rsid w:val="00FC3F0F"/>
    <w:rsid w:val="00FC41E6"/>
    <w:rsid w:val="00FC50E1"/>
    <w:rsid w:val="00FC55BF"/>
    <w:rsid w:val="00FC5924"/>
    <w:rsid w:val="00FD0984"/>
    <w:rsid w:val="00FD22C1"/>
    <w:rsid w:val="00FD6AD6"/>
    <w:rsid w:val="00FD73BE"/>
    <w:rsid w:val="00FD7FA4"/>
    <w:rsid w:val="00FE048C"/>
    <w:rsid w:val="00FE04EE"/>
    <w:rsid w:val="00FE092C"/>
    <w:rsid w:val="00FE1801"/>
    <w:rsid w:val="00FE1A32"/>
    <w:rsid w:val="00FE23F2"/>
    <w:rsid w:val="00FE2B7D"/>
    <w:rsid w:val="00FE4BCB"/>
    <w:rsid w:val="00FE517C"/>
    <w:rsid w:val="00FF14FC"/>
    <w:rsid w:val="00FF3587"/>
    <w:rsid w:val="00FF3C34"/>
    <w:rsid w:val="00FF449A"/>
    <w:rsid w:val="00FF4587"/>
    <w:rsid w:val="00FF45E3"/>
    <w:rsid w:val="00FF5BC8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7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170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1704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2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266"/>
    <w:rPr>
      <w:sz w:val="18"/>
      <w:szCs w:val="18"/>
    </w:rPr>
  </w:style>
  <w:style w:type="paragraph" w:styleId="a5">
    <w:name w:val="List Paragraph"/>
    <w:basedOn w:val="a"/>
    <w:uiPriority w:val="34"/>
    <w:qFormat/>
    <w:rsid w:val="0078023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1704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1704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Title"/>
    <w:basedOn w:val="a"/>
    <w:next w:val="a"/>
    <w:link w:val="Char1"/>
    <w:uiPriority w:val="10"/>
    <w:qFormat/>
    <w:rsid w:val="0071704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71704C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No Spacing"/>
    <w:uiPriority w:val="1"/>
    <w:qFormat/>
    <w:rsid w:val="000A5B55"/>
    <w:pPr>
      <w:widowControl w:val="0"/>
      <w:jc w:val="both"/>
    </w:pPr>
  </w:style>
  <w:style w:type="paragraph" w:styleId="a8">
    <w:name w:val="Balloon Text"/>
    <w:basedOn w:val="a"/>
    <w:link w:val="Char2"/>
    <w:uiPriority w:val="99"/>
    <w:semiHidden/>
    <w:unhideWhenUsed/>
    <w:rsid w:val="00B364C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364C0"/>
    <w:rPr>
      <w:sz w:val="18"/>
      <w:szCs w:val="18"/>
    </w:rPr>
  </w:style>
  <w:style w:type="table" w:styleId="a9">
    <w:name w:val="Table Grid"/>
    <w:basedOn w:val="a1"/>
    <w:uiPriority w:val="59"/>
    <w:rsid w:val="00BF2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776EEA"/>
    <w:rPr>
      <w:color w:val="0000FF" w:themeColor="hyperlink"/>
      <w:u w:val="single"/>
    </w:rPr>
  </w:style>
  <w:style w:type="paragraph" w:styleId="ab">
    <w:name w:val="Subtitle"/>
    <w:basedOn w:val="a"/>
    <w:next w:val="a"/>
    <w:link w:val="Char3"/>
    <w:uiPriority w:val="11"/>
    <w:qFormat/>
    <w:rsid w:val="002669FB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b"/>
    <w:uiPriority w:val="11"/>
    <w:rsid w:val="002669FB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170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1704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2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266"/>
    <w:rPr>
      <w:sz w:val="18"/>
      <w:szCs w:val="18"/>
    </w:rPr>
  </w:style>
  <w:style w:type="paragraph" w:styleId="a5">
    <w:name w:val="List Paragraph"/>
    <w:basedOn w:val="a"/>
    <w:uiPriority w:val="34"/>
    <w:qFormat/>
    <w:rsid w:val="0078023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1704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1704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Title"/>
    <w:basedOn w:val="a"/>
    <w:next w:val="a"/>
    <w:link w:val="Char1"/>
    <w:uiPriority w:val="10"/>
    <w:qFormat/>
    <w:rsid w:val="0071704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71704C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No Spacing"/>
    <w:uiPriority w:val="1"/>
    <w:qFormat/>
    <w:rsid w:val="000A5B5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8</Pages>
  <Words>592</Words>
  <Characters>3379</Characters>
  <Application>Microsoft Office Word</Application>
  <DocSecurity>0</DocSecurity>
  <Lines>28</Lines>
  <Paragraphs>7</Paragraphs>
  <ScaleCrop>false</ScaleCrop>
  <Company>Lenovo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41</cp:revision>
  <dcterms:created xsi:type="dcterms:W3CDTF">2017-12-12T08:18:00Z</dcterms:created>
  <dcterms:modified xsi:type="dcterms:W3CDTF">2017-12-22T06:51:00Z</dcterms:modified>
</cp:coreProperties>
</file>