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27" w:rsidRDefault="00626300" w:rsidP="00DC7FEE">
      <w:pPr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:rsidR="004F5527" w:rsidRDefault="00626300">
      <w:pPr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中山大学新华学院微软</w:t>
      </w:r>
      <w:r>
        <w:rPr>
          <w:rFonts w:ascii="Times New Roman" w:eastAsia="仿宋" w:hAnsi="Times New Roman" w:cs="Times New Roman"/>
          <w:b/>
          <w:sz w:val="32"/>
          <w:szCs w:val="32"/>
        </w:rPr>
        <w:t>Office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软件培训日程表</w:t>
      </w:r>
    </w:p>
    <w:tbl>
      <w:tblPr>
        <w:tblW w:w="9087" w:type="dxa"/>
        <w:jc w:val="center"/>
        <w:tblInd w:w="-10" w:type="dxa"/>
        <w:tblLayout w:type="fixed"/>
        <w:tblLook w:val="04A0" w:firstRow="1" w:lastRow="0" w:firstColumn="1" w:lastColumn="0" w:noHBand="0" w:noVBand="1"/>
      </w:tblPr>
      <w:tblGrid>
        <w:gridCol w:w="1536"/>
        <w:gridCol w:w="2410"/>
        <w:gridCol w:w="5141"/>
      </w:tblGrid>
      <w:tr w:rsidR="004F5527">
        <w:trPr>
          <w:trHeight w:val="20"/>
          <w:jc w:val="center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27" w:rsidRDefault="00626300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8"/>
                <w:szCs w:val="28"/>
              </w:rPr>
              <w:t>培训内容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（星期四）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9:00-10:00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Excel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第一讲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格式与自定义格式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527" w:rsidRDefault="004F552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10:00-12:00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Excel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第二讲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数据有效性与条件格式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527" w:rsidRDefault="004F552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12:00-13:30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午休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527" w:rsidRDefault="004F552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13:30-15:00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Excel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第三讲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2013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超强数据处理功能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527" w:rsidRDefault="004F552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15:00-16:00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Excel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第四讲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使用函数提高效率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27" w:rsidRDefault="004F552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16:00-17:00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Excel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第五讲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数据透视表进阶技巧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（星期五）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9:00-10:00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Excel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第六讲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让数据呈现高大上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527" w:rsidRDefault="004F552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10:00-12:00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PPT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第一讲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高效而少见的排版技巧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527" w:rsidRDefault="004F552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12:00-13:30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午休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527" w:rsidRDefault="004F552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13:30-15:00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PPT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第二讲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不一样的图片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527" w:rsidRDefault="004F552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15:00-16:00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PPT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第三讲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商务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PPT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制作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27" w:rsidRDefault="004F552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16:00-17:00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PPT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第四讲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动画没有那么难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（星期六）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9:00-11:00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PPT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第五讲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实用而陌生的功能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527" w:rsidRDefault="004F552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11:00-12:00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 w:rsidP="00626300">
            <w:pPr>
              <w:widowControl/>
              <w:ind w:left="3" w:hangingChars="1" w:hanging="3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Word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第一讲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Word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格式与制表符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527" w:rsidRDefault="004F552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12:00-13:30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午休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527" w:rsidRDefault="004F552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13:30-15:00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27" w:rsidRDefault="00626300" w:rsidP="00626300">
            <w:pPr>
              <w:widowControl/>
              <w:ind w:left="3" w:hangingChars="1" w:hanging="3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Word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第二讲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长表格长文档排版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5527" w:rsidRDefault="004F552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15:00-16:00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Word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第二讲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长表格长文档排版</w:t>
            </w:r>
          </w:p>
        </w:tc>
      </w:tr>
      <w:tr w:rsidR="004F5527">
        <w:trPr>
          <w:trHeight w:val="20"/>
          <w:jc w:val="center"/>
        </w:trPr>
        <w:tc>
          <w:tcPr>
            <w:tcW w:w="1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27" w:rsidRDefault="004F552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16:00-17:00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27" w:rsidRDefault="006263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微软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MOS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认证介绍与体验</w:t>
            </w:r>
          </w:p>
        </w:tc>
      </w:tr>
    </w:tbl>
    <w:p w:rsidR="004F5527" w:rsidRDefault="004F5527">
      <w:pPr>
        <w:pStyle w:val="a8"/>
        <w:ind w:left="420" w:firstLineChars="0" w:firstLine="0"/>
        <w:rPr>
          <w:rFonts w:ascii="Times New Roman" w:eastAsia="仿宋" w:hAnsi="Times New Roman" w:cs="Times New Roman"/>
          <w:sz w:val="28"/>
          <w:szCs w:val="28"/>
        </w:rPr>
      </w:pPr>
    </w:p>
    <w:p w:rsidR="004F5527" w:rsidRDefault="00626300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:rsidR="004F5527" w:rsidRDefault="00626300">
      <w:pPr>
        <w:ind w:firstLineChars="200" w:firstLine="720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中山大学新华学院微软</w:t>
      </w:r>
      <w:r>
        <w:rPr>
          <w:rFonts w:ascii="黑体" w:eastAsia="黑体" w:hAnsi="黑体" w:cs="Times New Roman"/>
          <w:sz w:val="36"/>
          <w:szCs w:val="36"/>
        </w:rPr>
        <w:t>Office</w:t>
      </w:r>
      <w:r>
        <w:rPr>
          <w:rFonts w:ascii="黑体" w:eastAsia="黑体" w:hAnsi="黑体" w:cs="Times New Roman" w:hint="eastAsia"/>
          <w:sz w:val="36"/>
          <w:szCs w:val="36"/>
        </w:rPr>
        <w:t>软件培训报名表</w:t>
      </w:r>
    </w:p>
    <w:p w:rsidR="004F5527" w:rsidRDefault="004F5527">
      <w:pPr>
        <w:rPr>
          <w:rFonts w:ascii="Times New Roman" w:eastAsia="仿宋" w:hAnsi="Times New Roman" w:cs="Times New Roman"/>
          <w:sz w:val="32"/>
          <w:szCs w:val="32"/>
        </w:rPr>
      </w:pPr>
    </w:p>
    <w:p w:rsidR="004F5527" w:rsidRDefault="00626300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二级单位名称（盖章）：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842"/>
        <w:gridCol w:w="2173"/>
        <w:gridCol w:w="1705"/>
      </w:tblGrid>
      <w:tr w:rsidR="004F5527">
        <w:tc>
          <w:tcPr>
            <w:tcW w:w="959" w:type="dxa"/>
          </w:tcPr>
          <w:p w:rsidR="004F5527" w:rsidRDefault="00626300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843" w:type="dxa"/>
          </w:tcPr>
          <w:p w:rsidR="004F5527" w:rsidRDefault="00626300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</w:tcPr>
          <w:p w:rsidR="004F5527" w:rsidRDefault="00626300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2173" w:type="dxa"/>
          </w:tcPr>
          <w:p w:rsidR="004F5527" w:rsidRDefault="00626300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手机号码</w:t>
            </w:r>
          </w:p>
        </w:tc>
        <w:tc>
          <w:tcPr>
            <w:tcW w:w="1705" w:type="dxa"/>
          </w:tcPr>
          <w:p w:rsidR="004F5527" w:rsidRDefault="0062630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备注</w:t>
            </w:r>
          </w:p>
        </w:tc>
      </w:tr>
      <w:tr w:rsidR="004F5527">
        <w:trPr>
          <w:trHeight w:val="969"/>
        </w:trPr>
        <w:tc>
          <w:tcPr>
            <w:tcW w:w="959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173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4F5527">
        <w:trPr>
          <w:trHeight w:val="842"/>
        </w:trPr>
        <w:tc>
          <w:tcPr>
            <w:tcW w:w="959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173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4F5527">
        <w:trPr>
          <w:trHeight w:val="982"/>
        </w:trPr>
        <w:tc>
          <w:tcPr>
            <w:tcW w:w="959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173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4F5527">
        <w:trPr>
          <w:trHeight w:val="982"/>
        </w:trPr>
        <w:tc>
          <w:tcPr>
            <w:tcW w:w="959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173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4F5527">
        <w:trPr>
          <w:trHeight w:val="982"/>
        </w:trPr>
        <w:tc>
          <w:tcPr>
            <w:tcW w:w="959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173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4F5527" w:rsidRDefault="004F5527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4F5527" w:rsidRDefault="004F5527">
      <w:pPr>
        <w:rPr>
          <w:rFonts w:ascii="Times New Roman" w:eastAsia="仿宋" w:hAnsi="Times New Roman" w:cs="Times New Roman"/>
          <w:sz w:val="32"/>
          <w:szCs w:val="32"/>
        </w:rPr>
      </w:pPr>
    </w:p>
    <w:p w:rsidR="004F5527" w:rsidRDefault="00626300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备注：</w:t>
      </w:r>
    </w:p>
    <w:p w:rsidR="004F5527" w:rsidRDefault="00626300">
      <w:pPr>
        <w:ind w:firstLineChars="150" w:firstLine="4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根据学校</w:t>
      </w:r>
      <w:r>
        <w:rPr>
          <w:rFonts w:ascii="Times New Roman" w:eastAsia="仿宋" w:hAnsi="Times New Roman" w:cs="Times New Roman" w:hint="eastAsia"/>
          <w:sz w:val="32"/>
          <w:szCs w:val="32"/>
        </w:rPr>
        <w:t>2018</w:t>
      </w:r>
      <w:r>
        <w:rPr>
          <w:rFonts w:ascii="Times New Roman" w:eastAsia="仿宋" w:hAnsi="Times New Roman" w:cs="Times New Roman" w:hint="eastAsia"/>
          <w:sz w:val="32"/>
          <w:szCs w:val="32"/>
        </w:rPr>
        <w:t>年暑假放假通知，</w:t>
      </w:r>
      <w:r>
        <w:rPr>
          <w:rFonts w:ascii="Times New Roman" w:eastAsia="仿宋" w:hAnsi="Times New Roman" w:cs="Times New Roman" w:hint="eastAsia"/>
          <w:sz w:val="32"/>
          <w:szCs w:val="32"/>
        </w:rPr>
        <w:t>8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30</w:t>
      </w:r>
      <w:r>
        <w:rPr>
          <w:rFonts w:ascii="Times New Roman" w:eastAsia="仿宋" w:hAnsi="Times New Roman" w:cs="Times New Roman" w:hint="eastAsia"/>
          <w:sz w:val="32"/>
          <w:szCs w:val="32"/>
        </w:rPr>
        <w:t>日至</w:t>
      </w:r>
      <w:r>
        <w:rPr>
          <w:rFonts w:ascii="Times New Roman" w:eastAsia="仿宋" w:hAnsi="Times New Roman" w:cs="Times New Roman" w:hint="eastAsia"/>
          <w:sz w:val="32"/>
          <w:szCs w:val="32"/>
        </w:rPr>
        <w:t>9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日东莞校区交通车安排为：早</w:t>
      </w:r>
      <w:r>
        <w:rPr>
          <w:rFonts w:ascii="Times New Roman" w:eastAsia="仿宋" w:hAnsi="Times New Roman" w:cs="Times New Roman" w:hint="eastAsia"/>
          <w:sz w:val="32"/>
          <w:szCs w:val="32"/>
        </w:rPr>
        <w:t>7:00</w:t>
      </w:r>
      <w:r>
        <w:rPr>
          <w:rFonts w:ascii="Times New Roman" w:eastAsia="仿宋" w:hAnsi="Times New Roman" w:cs="Times New Roman" w:hint="eastAsia"/>
          <w:sz w:val="32"/>
          <w:szCs w:val="32"/>
        </w:rPr>
        <w:t>分别从中山大学南校区、北校区出发，其中北校区车途径广州校区，到达东莞校区；下午</w:t>
      </w:r>
      <w:r>
        <w:rPr>
          <w:rFonts w:ascii="Times New Roman" w:eastAsia="仿宋" w:hAnsi="Times New Roman" w:cs="Times New Roman" w:hint="eastAsia"/>
          <w:sz w:val="32"/>
          <w:szCs w:val="32"/>
        </w:rPr>
        <w:t>17:20</w:t>
      </w:r>
      <w:r>
        <w:rPr>
          <w:rFonts w:ascii="Times New Roman" w:eastAsia="仿宋" w:hAnsi="Times New Roman" w:cs="Times New Roman" w:hint="eastAsia"/>
          <w:sz w:val="32"/>
          <w:szCs w:val="32"/>
        </w:rPr>
        <w:t>从东莞校区返回中山大学南校区、广州校区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sz w:val="32"/>
          <w:szCs w:val="32"/>
        </w:rPr>
        <w:t>北校区。</w:t>
      </w:r>
    </w:p>
    <w:sectPr w:rsidR="004F552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C2F193"/>
    <w:multiLevelType w:val="singleLevel"/>
    <w:tmpl w:val="CEC2F1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4CE709"/>
    <w:multiLevelType w:val="singleLevel"/>
    <w:tmpl w:val="384CE709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CC"/>
    <w:rsid w:val="00367441"/>
    <w:rsid w:val="004F5527"/>
    <w:rsid w:val="00503B6C"/>
    <w:rsid w:val="00591633"/>
    <w:rsid w:val="00626300"/>
    <w:rsid w:val="006C3273"/>
    <w:rsid w:val="007D0834"/>
    <w:rsid w:val="008749B8"/>
    <w:rsid w:val="00882055"/>
    <w:rsid w:val="009029A5"/>
    <w:rsid w:val="009246CC"/>
    <w:rsid w:val="00BF1F67"/>
    <w:rsid w:val="00BF4C12"/>
    <w:rsid w:val="00D10D40"/>
    <w:rsid w:val="00DC7FEE"/>
    <w:rsid w:val="00E03BC7"/>
    <w:rsid w:val="00EF0C19"/>
    <w:rsid w:val="00F66073"/>
    <w:rsid w:val="00F76C61"/>
    <w:rsid w:val="00FF5461"/>
    <w:rsid w:val="0B6B6199"/>
    <w:rsid w:val="60A1751E"/>
    <w:rsid w:val="7FC6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00"/>
      <w:u w:val="none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00"/>
      <w:u w:val="none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120</Words>
  <Characters>690</Characters>
  <Application>Microsoft Office Word</Application>
  <DocSecurity>0</DocSecurity>
  <Lines>5</Lines>
  <Paragraphs>1</Paragraphs>
  <ScaleCrop>false</ScaleCrop>
  <Company>china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lenovo</cp:lastModifiedBy>
  <cp:revision>10</cp:revision>
  <cp:lastPrinted>2018-07-05T01:10:00Z</cp:lastPrinted>
  <dcterms:created xsi:type="dcterms:W3CDTF">2018-07-03T07:02:00Z</dcterms:created>
  <dcterms:modified xsi:type="dcterms:W3CDTF">2018-07-09T07:11:00Z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